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1D" w:rsidRPr="00513A1D" w:rsidRDefault="00513A1D" w:rsidP="00513A1D">
      <w:pPr>
        <w:spacing w:line="240" w:lineRule="auto"/>
        <w:jc w:val="center"/>
        <w:rPr>
          <w:rFonts w:ascii="Arial" w:eastAsia="Times New Roman" w:hAnsi="Arial" w:cs="Arial"/>
          <w:b/>
          <w:i/>
          <w:iCs/>
          <w:color w:val="666666"/>
          <w:sz w:val="36"/>
          <w:szCs w:val="36"/>
          <w:lang w:eastAsia="ru-RU"/>
        </w:rPr>
      </w:pPr>
      <w:r w:rsidRPr="00513A1D">
        <w:rPr>
          <w:rFonts w:ascii="Arial" w:eastAsia="Times New Roman" w:hAnsi="Arial" w:cs="Arial"/>
          <w:b/>
          <w:i/>
          <w:iCs/>
          <w:color w:val="666666"/>
          <w:sz w:val="36"/>
          <w:szCs w:val="36"/>
          <w:lang w:eastAsia="ru-RU"/>
        </w:rPr>
        <w:t>Памятка для родителей по обучению детей Правилам дорожного движения</w:t>
      </w:r>
    </w:p>
    <w:p w:rsidR="00513A1D" w:rsidRPr="00513A1D" w:rsidRDefault="00513A1D" w:rsidP="00513A1D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Внимательно изучите памятку для школьника. Она поможет вам научить ребёнка правильно вести себя на дороге.</w:t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2. Всегда сами соблюдайте требования Правил дорожного движения. Ребёнок будет поступать только так, как поступаете вы.</w:t>
      </w:r>
      <w:bookmarkStart w:id="0" w:name="_GoBack"/>
      <w:bookmarkEnd w:id="0"/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7. Учите ребёнка замечать машину. Иногда ребёнок не замечает машину или мотоцикл издалека. Научите его всматриваться вдаль.</w:t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8. Учите ребёнка оценивать скорость и направление будущего движения машины. Научите ребёнка определять, </w:t>
      </w:r>
      <w:proofErr w:type="gramStart"/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какая</w:t>
      </w:r>
      <w:proofErr w:type="gramEnd"/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едет прямо, а какая готовится к повороту.</w:t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513A1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D11ACE" w:rsidRDefault="00D11ACE"/>
    <w:sectPr w:rsidR="00D1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1D"/>
    <w:rsid w:val="00513A1D"/>
    <w:rsid w:val="00D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7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750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2</cp:revision>
  <dcterms:created xsi:type="dcterms:W3CDTF">2020-10-31T03:43:00Z</dcterms:created>
  <dcterms:modified xsi:type="dcterms:W3CDTF">2020-10-31T03:44:00Z</dcterms:modified>
</cp:coreProperties>
</file>