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C8" w:rsidRDefault="0017246D" w:rsidP="009F73C8">
      <w:pPr>
        <w:pStyle w:val="4"/>
        <w:shd w:val="clear" w:color="auto" w:fill="auto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17246D">
        <w:rPr>
          <w:b/>
          <w:color w:val="auto"/>
          <w:spacing w:val="0"/>
          <w:sz w:val="24"/>
          <w:szCs w:val="24"/>
          <w:lang w:eastAsia="en-US"/>
        </w:rPr>
        <w:t>АООП НО</w:t>
      </w:r>
      <w:r w:rsidR="00E82B3F">
        <w:rPr>
          <w:b/>
          <w:color w:val="auto"/>
          <w:spacing w:val="0"/>
          <w:sz w:val="24"/>
          <w:szCs w:val="24"/>
          <w:lang w:eastAsia="en-US"/>
        </w:rPr>
        <w:t>О обучающихся с ЗПР (вариант 7.2</w:t>
      </w:r>
      <w:r w:rsidRPr="0017246D">
        <w:rPr>
          <w:b/>
          <w:color w:val="auto"/>
          <w:spacing w:val="0"/>
          <w:sz w:val="24"/>
          <w:szCs w:val="24"/>
          <w:lang w:eastAsia="en-US"/>
        </w:rPr>
        <w:t>)</w:t>
      </w:r>
      <w:r w:rsidR="009F73C8">
        <w:rPr>
          <w:b/>
          <w:color w:val="auto"/>
          <w:spacing w:val="0"/>
          <w:sz w:val="24"/>
          <w:szCs w:val="24"/>
          <w:lang w:eastAsia="en-US"/>
        </w:rPr>
        <w:t xml:space="preserve"> </w:t>
      </w:r>
      <w:r w:rsidR="009F73C8">
        <w:rPr>
          <w:sz w:val="24"/>
          <w:szCs w:val="24"/>
        </w:rPr>
        <w:t xml:space="preserve">разработана </w:t>
      </w:r>
      <w:r w:rsidR="009F73C8" w:rsidRPr="00451BE7">
        <w:rPr>
          <w:sz w:val="24"/>
          <w:szCs w:val="24"/>
        </w:rPr>
        <w:t xml:space="preserve">в соответствии </w:t>
      </w:r>
      <w:r w:rsidR="009F73C8" w:rsidRPr="00CE5003">
        <w:rPr>
          <w:color w:val="auto"/>
          <w:sz w:val="24"/>
          <w:szCs w:val="24"/>
          <w:u w:color="000000"/>
        </w:rPr>
        <w:t xml:space="preserve">с требованиями </w:t>
      </w:r>
      <w:r w:rsidR="009F73C8" w:rsidRPr="0067602D">
        <w:rPr>
          <w:color w:val="auto"/>
          <w:sz w:val="24"/>
          <w:szCs w:val="24"/>
        </w:rPr>
        <w:t>ФГОС НОО</w:t>
      </w:r>
      <w:r w:rsidR="009F73C8" w:rsidRPr="00CE5003">
        <w:rPr>
          <w:color w:val="auto"/>
          <w:sz w:val="24"/>
          <w:szCs w:val="24"/>
          <w:u w:color="000000"/>
        </w:rPr>
        <w:t xml:space="preserve"> для обучающихся с </w:t>
      </w:r>
      <w:r w:rsidR="009F73C8">
        <w:rPr>
          <w:color w:val="auto"/>
          <w:sz w:val="24"/>
          <w:szCs w:val="24"/>
          <w:u w:color="000000"/>
        </w:rPr>
        <w:t>ОВЗ</w:t>
      </w:r>
      <w:r w:rsidR="0037637A">
        <w:rPr>
          <w:color w:val="auto"/>
          <w:sz w:val="24"/>
          <w:szCs w:val="24"/>
          <w:u w:color="000000"/>
        </w:rPr>
        <w:t xml:space="preserve"> </w:t>
      </w:r>
      <w:bookmarkStart w:id="0" w:name="_GoBack"/>
      <w:bookmarkEnd w:id="0"/>
      <w:r w:rsidR="00D226A8">
        <w:rPr>
          <w:color w:val="auto"/>
          <w:sz w:val="24"/>
          <w:szCs w:val="24"/>
          <w:u w:color="000000"/>
        </w:rPr>
        <w:t xml:space="preserve">к </w:t>
      </w:r>
      <w:r w:rsidR="00D226A8" w:rsidRPr="00CE5003">
        <w:rPr>
          <w:color w:val="auto"/>
          <w:sz w:val="24"/>
          <w:szCs w:val="24"/>
          <w:u w:color="000000"/>
        </w:rPr>
        <w:t>структуре,</w:t>
      </w:r>
      <w:r w:rsidR="009F73C8" w:rsidRPr="00CE5003">
        <w:rPr>
          <w:color w:val="auto"/>
          <w:sz w:val="24"/>
          <w:szCs w:val="24"/>
          <w:u w:color="000000"/>
        </w:rPr>
        <w:t xml:space="preserve"> адаптированной основной общеобразовательной программы, </w:t>
      </w:r>
      <w:r w:rsidR="009F73C8" w:rsidRPr="00CE5003">
        <w:rPr>
          <w:color w:val="auto"/>
          <w:sz w:val="24"/>
          <w:szCs w:val="24"/>
        </w:rPr>
        <w:t>условиям ее реализации и результатам освоения</w:t>
      </w:r>
      <w:r w:rsidR="009F73C8" w:rsidRPr="00D418C2">
        <w:rPr>
          <w:color w:val="FF0000"/>
          <w:sz w:val="24"/>
          <w:szCs w:val="24"/>
        </w:rPr>
        <w:t>.</w:t>
      </w:r>
    </w:p>
    <w:p w:rsidR="009F73C8" w:rsidRPr="009F73C8" w:rsidRDefault="009F73C8" w:rsidP="009F73C8">
      <w:pPr>
        <w:pStyle w:val="14TexstOSNOVA1012"/>
        <w:spacing w:line="240" w:lineRule="auto"/>
        <w:ind w:firstLine="709"/>
        <w:rPr>
          <w:rFonts w:ascii="Times New Roman" w:eastAsia="Arial Unicode MS" w:hAnsi="Times New Roman" w:cs="Times New Roman"/>
          <w:color w:val="auto"/>
          <w:kern w:val="1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 АООП НОО </w:t>
      </w:r>
      <w:r>
        <w:rPr>
          <w:rFonts w:ascii="Times New Roman" w:hAnsi="Times New Roman" w:cs="Times New Roman"/>
          <w:color w:val="auto"/>
          <w:sz w:val="24"/>
          <w:szCs w:val="24"/>
        </w:rPr>
        <w:t>(вариант 7.2)</w:t>
      </w:r>
      <w:r w:rsidRPr="0067602D">
        <w:rPr>
          <w:rStyle w:val="a6"/>
          <w:color w:val="auto"/>
          <w:sz w:val="24"/>
          <w:szCs w:val="24"/>
        </w:rPr>
        <w:t xml:space="preserve"> </w:t>
      </w:r>
      <w:r>
        <w:rPr>
          <w:rStyle w:val="a6"/>
          <w:color w:val="auto"/>
          <w:sz w:val="24"/>
          <w:szCs w:val="24"/>
        </w:rPr>
        <w:sym w:font="Symbol" w:char="F02D"/>
      </w:r>
      <w:r w:rsidRPr="0067602D">
        <w:rPr>
          <w:rStyle w:val="a6"/>
          <w:color w:val="auto"/>
          <w:sz w:val="24"/>
          <w:szCs w:val="24"/>
        </w:rPr>
        <w:t xml:space="preserve"> </w:t>
      </w:r>
      <w:r w:rsidRPr="0067602D">
        <w:rPr>
          <w:rStyle w:val="a6"/>
          <w:caps w:val="0"/>
          <w:color w:val="auto"/>
          <w:sz w:val="24"/>
          <w:szCs w:val="24"/>
        </w:rPr>
        <w:t xml:space="preserve">обеспечение выполнения требований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ФГОС НОО обучающихся с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ограниченными возможностями здоровья </w:t>
      </w:r>
      <w:r w:rsidRPr="0067602D">
        <w:rPr>
          <w:rStyle w:val="a6"/>
          <w:iCs/>
          <w:caps w:val="0"/>
          <w:color w:val="auto"/>
          <w:sz w:val="24"/>
          <w:szCs w:val="24"/>
          <w:lang w:eastAsia="ar-SA"/>
        </w:rPr>
        <w:t>посредством создания условий для ма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ксимального удовлетворения особых образовательных потребностей обучающихся с 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задержкой психического развития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, обеспечивающих усвоение ими социального и культурного опыта</w:t>
      </w:r>
      <w:r w:rsidRPr="0067602D">
        <w:rPr>
          <w:rStyle w:val="a6"/>
          <w:color w:val="auto"/>
          <w:sz w:val="24"/>
          <w:szCs w:val="24"/>
        </w:rPr>
        <w:t>.</w:t>
      </w:r>
    </w:p>
    <w:p w:rsidR="009F73C8" w:rsidRPr="009F73C8" w:rsidRDefault="009F73C8" w:rsidP="009F73C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Вариант 7</w:t>
      </w:r>
      <w:r w:rsidRPr="0067602D">
        <w:rPr>
          <w:rFonts w:ascii="Times New Roman" w:hAnsi="Times New Roman" w:cs="Times New Roman"/>
          <w:caps/>
          <w:sz w:val="24"/>
          <w:szCs w:val="24"/>
        </w:rPr>
        <w:t xml:space="preserve">.2 </w:t>
      </w:r>
      <w:r w:rsidRPr="0067602D">
        <w:rPr>
          <w:rFonts w:ascii="Times New Roman" w:hAnsi="Times New Roman" w:cs="Times New Roman"/>
          <w:sz w:val="24"/>
          <w:szCs w:val="24"/>
        </w:rPr>
        <w:t>предполагает, что обучающийся с</w:t>
      </w:r>
      <w:r w:rsidRPr="0067602D">
        <w:rPr>
          <w:rFonts w:ascii="Times New Roman" w:hAnsi="Times New Roman" w:cs="Times New Roman"/>
          <w:caps/>
          <w:sz w:val="24"/>
          <w:szCs w:val="24"/>
        </w:rPr>
        <w:t xml:space="preserve"> ЗПР 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</w:t>
      </w:r>
      <w:r w:rsidRPr="00E11B07">
        <w:rPr>
          <w:rFonts w:ascii="Times New Roman" w:hAnsi="Times New Roman" w:cs="Times New Roman"/>
          <w:sz w:val="24"/>
          <w:szCs w:val="24"/>
          <w:u w:val="single"/>
        </w:rPr>
        <w:t xml:space="preserve">в пролонгированные </w:t>
      </w:r>
      <w:r>
        <w:rPr>
          <w:rFonts w:ascii="Times New Roman" w:hAnsi="Times New Roman" w:cs="Times New Roman"/>
          <w:sz w:val="24"/>
          <w:szCs w:val="24"/>
          <w:u w:val="single"/>
        </w:rPr>
        <w:t>сроки обучения:</w:t>
      </w:r>
      <w:r w:rsidRPr="009F73C8">
        <w:rPr>
          <w:rFonts w:ascii="Times New Roman" w:hAnsi="Times New Roman" w:cs="Times New Roman"/>
          <w:sz w:val="24"/>
          <w:szCs w:val="24"/>
        </w:rPr>
        <w:t xml:space="preserve"> </w:t>
      </w:r>
      <w:r w:rsidRPr="002311B7">
        <w:rPr>
          <w:rFonts w:ascii="Times New Roman" w:hAnsi="Times New Roman" w:cs="Times New Roman"/>
          <w:kern w:val="2"/>
          <w:sz w:val="24"/>
          <w:szCs w:val="24"/>
        </w:rPr>
        <w:t>5 лет (с обязательным введением первого дополнительного класса).</w:t>
      </w:r>
    </w:p>
    <w:p w:rsidR="009F73C8" w:rsidRPr="0067602D" w:rsidRDefault="009F73C8" w:rsidP="009F73C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sz w:val="24"/>
          <w:szCs w:val="24"/>
        </w:rPr>
        <w:t>АООП НОО (вариант 7.2)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предполагает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образовательно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деятельности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при 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е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особой организации: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67602D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sectPr w:rsidR="009F73C8" w:rsidRPr="0067602D" w:rsidSect="00DB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7349"/>
    <w:multiLevelType w:val="hybridMultilevel"/>
    <w:tmpl w:val="ECFE50E2"/>
    <w:lvl w:ilvl="0" w:tplc="63CE6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47290"/>
    <w:multiLevelType w:val="hybridMultilevel"/>
    <w:tmpl w:val="C55276C8"/>
    <w:lvl w:ilvl="0" w:tplc="E7649710">
      <w:numFmt w:val="bullet"/>
      <w:lvlText w:val="•"/>
      <w:lvlJc w:val="left"/>
      <w:pPr>
        <w:ind w:left="1564" w:hanging="85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BC4"/>
    <w:rsid w:val="00046722"/>
    <w:rsid w:val="000C7ADC"/>
    <w:rsid w:val="0017246D"/>
    <w:rsid w:val="00174601"/>
    <w:rsid w:val="001B3392"/>
    <w:rsid w:val="0037637A"/>
    <w:rsid w:val="003E4A15"/>
    <w:rsid w:val="003F302E"/>
    <w:rsid w:val="004A081A"/>
    <w:rsid w:val="0050386D"/>
    <w:rsid w:val="005C1BC4"/>
    <w:rsid w:val="006C175C"/>
    <w:rsid w:val="006E4A9D"/>
    <w:rsid w:val="007247E8"/>
    <w:rsid w:val="00892A6B"/>
    <w:rsid w:val="00903435"/>
    <w:rsid w:val="009F73C8"/>
    <w:rsid w:val="00A0704E"/>
    <w:rsid w:val="00A32A6A"/>
    <w:rsid w:val="00A65514"/>
    <w:rsid w:val="00A924D5"/>
    <w:rsid w:val="00AE33FB"/>
    <w:rsid w:val="00D226A8"/>
    <w:rsid w:val="00DB211C"/>
    <w:rsid w:val="00E82B3F"/>
    <w:rsid w:val="00F33006"/>
    <w:rsid w:val="00F3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8E6A7-2F87-4272-B583-7A37D88B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E4A15"/>
    <w:pPr>
      <w:widowControl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3E4A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5">
    <w:name w:val="А ОСН ТЕКСТ"/>
    <w:basedOn w:val="a"/>
    <w:link w:val="a6"/>
    <w:rsid w:val="006E4A9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6">
    <w:name w:val="А ОСН ТЕКСТ Знак"/>
    <w:link w:val="a5"/>
    <w:rsid w:val="006E4A9D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4">
    <w:name w:val="Основной текст4"/>
    <w:basedOn w:val="a"/>
    <w:rsid w:val="00174601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">
    <w:name w:val="Основной текст + Курсив;Интервал 0 pt"/>
    <w:basedOn w:val="a0"/>
    <w:rsid w:val="001746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Style15">
    <w:name w:val="Style15"/>
    <w:basedOn w:val="a"/>
    <w:uiPriority w:val="99"/>
    <w:rsid w:val="0017246D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302E"/>
    <w:pPr>
      <w:ind w:left="720"/>
      <w:contextualSpacing/>
    </w:pPr>
  </w:style>
  <w:style w:type="paragraph" w:customStyle="1" w:styleId="14TexstOSNOVA1012">
    <w:name w:val="14TexstOSNOVA_10/12"/>
    <w:basedOn w:val="a"/>
    <w:uiPriority w:val="99"/>
    <w:rsid w:val="009F73C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037D-66B1-4A6D-87F2-43754CA0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Максим</cp:lastModifiedBy>
  <cp:revision>25</cp:revision>
  <dcterms:created xsi:type="dcterms:W3CDTF">2020-04-29T13:21:00Z</dcterms:created>
  <dcterms:modified xsi:type="dcterms:W3CDTF">2023-09-10T09:44:00Z</dcterms:modified>
</cp:coreProperties>
</file>