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30" w:rsidRPr="00D91F30" w:rsidRDefault="001420BF" w:rsidP="00D91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FF0000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80540" cy="167703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1677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1F30" w:rsidRPr="00D91F30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>АДАПТАЦИЯ В 10 КЛАССЕ.</w:t>
      </w:r>
    </w:p>
    <w:p w:rsidR="00D91F30" w:rsidRPr="00D91F30" w:rsidRDefault="00D91F30" w:rsidP="000256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91F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Каковы признаки успешной адаптации?</w:t>
      </w:r>
    </w:p>
    <w:p w:rsidR="00D91F30" w:rsidRPr="00D91F30" w:rsidRDefault="00D91F30" w:rsidP="000256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1F30">
        <w:rPr>
          <w:rFonts w:ascii="Times New Roman" w:eastAsia="Times New Roman" w:hAnsi="Times New Roman" w:cs="Times New Roman"/>
          <w:sz w:val="26"/>
          <w:szCs w:val="26"/>
          <w:lang w:eastAsia="ru-RU"/>
        </w:rPr>
        <w:t>1. Удовлетворенность ребенка процессом обучения. Ему нравится в школе, он не испытывает неуверенности и страхов.</w:t>
      </w:r>
    </w:p>
    <w:p w:rsidR="00D91F30" w:rsidRPr="00D91F30" w:rsidRDefault="00D91F30" w:rsidP="000256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1F30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Насколько легко ребенок справляется с программой. Если программа традиционная, а ребенок испытывает затруднения при обучении, необходимо поддержать его в трудный момент, не критиковать излишне за медлительность, а также не сравнивать с другими детьми. Все дети разные.</w:t>
      </w:r>
    </w:p>
    <w:p w:rsidR="00D91F30" w:rsidRPr="00D91F30" w:rsidRDefault="00D91F30" w:rsidP="000256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1F30">
        <w:rPr>
          <w:rFonts w:ascii="Times New Roman" w:eastAsia="Times New Roman" w:hAnsi="Times New Roman" w:cs="Times New Roman"/>
          <w:sz w:val="26"/>
          <w:szCs w:val="26"/>
          <w:lang w:eastAsia="ru-RU"/>
        </w:rPr>
        <w:t>3. Если программа сложная, внимательно следите, не является ли такая нагрузка для ребенка чрезмерной. Лучше вовремя откорректировать это, иначе начнутся проблемы со здоровьем. Может быть, в другом классе, с меньшей нагрузкой, ребенок почувствует себя комфортнее?</w:t>
      </w:r>
    </w:p>
    <w:p w:rsidR="00D91F30" w:rsidRPr="00D91F30" w:rsidRDefault="00D91F30" w:rsidP="000256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1F30">
        <w:rPr>
          <w:rFonts w:ascii="Times New Roman" w:eastAsia="Times New Roman" w:hAnsi="Times New Roman" w:cs="Times New Roman"/>
          <w:sz w:val="26"/>
          <w:szCs w:val="26"/>
          <w:lang w:eastAsia="ru-RU"/>
        </w:rPr>
        <w:t>4. Очень важно на первых порах вселить в школьника уверенность в успех, не позволять ему поддаваться унынию ("У меня ничего не получится!"), иначе бороться с апатией вы будете очень долго.</w:t>
      </w:r>
    </w:p>
    <w:p w:rsidR="00D91F30" w:rsidRPr="00D91F30" w:rsidRDefault="00D91F30" w:rsidP="000256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1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Признак успешной адаптации - это степень самостоятельности ребенка при выполнении им учебных заданий, готовность прибегнуть к помощи взрослого лишь ПОСЛЕ попыток выполнить задание самому. </w:t>
      </w:r>
    </w:p>
    <w:p w:rsidR="00D91F30" w:rsidRPr="00D91F30" w:rsidRDefault="00D91F30" w:rsidP="000256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1F30">
        <w:rPr>
          <w:rFonts w:ascii="Times New Roman" w:eastAsia="Times New Roman" w:hAnsi="Times New Roman" w:cs="Times New Roman"/>
          <w:sz w:val="26"/>
          <w:szCs w:val="26"/>
          <w:lang w:eastAsia="ru-RU"/>
        </w:rPr>
        <w:t>6. Самым важным признаком того, что ребенок полностью освоился в школьной среде, является его удовлетворенность межличностными отношениями с одноклассниками и учителем.</w:t>
      </w:r>
    </w:p>
    <w:p w:rsidR="00D91F30" w:rsidRPr="00D91F30" w:rsidRDefault="00D91F30" w:rsidP="000256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91F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Какие особенности необходимо учитывать родителям старшеклассников?</w:t>
      </w:r>
    </w:p>
    <w:p w:rsidR="00D91F30" w:rsidRPr="00D91F30" w:rsidRDefault="00D91F30" w:rsidP="000256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1F30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ваш ребенок перешел в 10 класс из другой школы, то отнеситесь с пониманием к важной потребности ребенка наладить взаимоотношения с одноклассниками.</w:t>
      </w:r>
    </w:p>
    <w:p w:rsidR="00D91F30" w:rsidRPr="00D91F30" w:rsidRDefault="00F6186F" w:rsidP="000256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499870" cy="1698625"/>
            <wp:effectExtent l="19050" t="0" r="508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99870" cy="169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1F30" w:rsidRPr="00D91F30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Некоторые дети в этом возрасте определились со своими профессиональными предпочтениями, хотя психологи обращают особое внимание на тот факт, что выбор профессии - это развивающийся процесс, который проходит в течение длительного периода. Этот процесс включает в себя серию "промежуточных решений", совокупность которых и приводит к окончательному выбору. Однако старшеклассники делают этот выбор не всегда осознанно и зачастую принимают решение о предпочитаемой области будущей трудовой деятельности под влиянием момента. Следовательно, они явно дифференцируют предметы на "полезные" и "ненужные", что вызывает игнорирование последних. Если это так, попробуйте внимательно отнестись к возникшему интересу в какой-то области, помогите углубить ребенку свои знания в ней, обязательно найдите возможность познакомить ребенка с привлекательной профессией - а вдруг он ошибся с выбором? Лучше своевременно переориентировать человека, чем позже расплачиваться за "мимолетное увлечение".</w:t>
      </w:r>
      <w:r w:rsidRPr="00F618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91F30" w:rsidRPr="00D91F30" w:rsidRDefault="00D91F30" w:rsidP="000256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1F3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Другой особенностью старших подростков становится возврат интереса к учебной </w:t>
      </w:r>
      <w:r w:rsidR="00D05DC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379050" y="547200"/>
            <wp:positionH relativeFrom="margin">
              <wp:align>right</wp:align>
            </wp:positionH>
            <wp:positionV relativeFrom="margin">
              <wp:align>top</wp:align>
            </wp:positionV>
            <wp:extent cx="2359070" cy="1692000"/>
            <wp:effectExtent l="19050" t="0" r="313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70" cy="16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1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деятельности, что не может не радовать родителей. Как правило, в это время дети и родители становятся единомышленниками, активно обмениваются взглядами на выбор профессионального пути. Большинство родителей хотели бы, чтобы их дети пошли учиться дальше, получили бы высшее образование. Но не многие задумываются о том, насколько у старшеклассника присутствуют </w:t>
      </w:r>
      <w:proofErr w:type="spellStart"/>
      <w:r w:rsidRPr="00D91F3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общеучебные</w:t>
      </w:r>
      <w:proofErr w:type="spellEnd"/>
      <w:r w:rsidRPr="00D91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навыки, умеет ли он учиться? Чрезмерная акцентуация на объеме приобретаемых знаний, а не на способе их получения может привести к тому, что после поступления в вуз для ребенка это и станет главной трудностью.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оэтому постарайтесь понаблюдать за тем, </w:t>
      </w:r>
      <w:r w:rsidRPr="00D91F30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умеет ли будущий абитуриент конспектировать, владеет ли элементарными умениями по оформлению письменных работ, написанию реферата.</w:t>
      </w:r>
    </w:p>
    <w:p w:rsidR="00D91F30" w:rsidRPr="00D91F30" w:rsidRDefault="00D91F30" w:rsidP="000256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1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Однако существуют и некоторые сложности во взаимодействии взрослых и детей. Это касается личной жизни подростков, куда вход родителям зачастую запрещен. При умелом дозировании общения, уважении права ребенка на личное пространство этот этап проходит достаточно безболезненно. Обратите внимание, что мнение сверстников в данный возрастной период представляется детям гораздо более ценным и авторитетным, чем мнение взрослых. Но только взрослые могут продемонстрировать подросткам оптимальные модели поведения, показать им на собственном примере, как надо строить отношения </w:t>
      </w:r>
    </w:p>
    <w:p w:rsidR="00D91F30" w:rsidRPr="00D91F30" w:rsidRDefault="00D91F30" w:rsidP="000256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1F3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Нередко в 10-м классе возникает ярко выраженная проблема – желание отдохнуть после напряженного 9-го класса и перед выпускным одиннадцатым. Для того чтобы старшеклассники не отдалялись от взрослых, нужно обстоятельно объяснить свои опасения, что именно вас беспокоит в его поведении. Можно рассказать о своих упущенных возможностях в его возрасте, но без раздражений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поучений. Желательно, чтобы вы</w:t>
      </w:r>
      <w:r w:rsidRPr="00D91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ориентировались в различных молодежных явлениях, направлениях, а не говорить заранее, что все, что интересует подростков - полная ерунда. Ребенку для уверенности в себе необходимо знать, чем интересуются его сверстники. Если вам не нравится стиль и макияж, который выбрали ваша дочь или сын, не насмехайтесь над ним, не запрещайте, а объясните, что именно вам не нравится, почему, и как следует изменить стиль.</w:t>
      </w:r>
    </w:p>
    <w:p w:rsidR="00D91F30" w:rsidRPr="00D91F30" w:rsidRDefault="0048311D" w:rsidP="000256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8631555</wp:posOffset>
            </wp:positionV>
            <wp:extent cx="1362075" cy="1417955"/>
            <wp:effectExtent l="19050" t="0" r="9525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1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1F30" w:rsidRPr="00D91F30">
        <w:rPr>
          <w:rFonts w:ascii="Times New Roman" w:eastAsia="Times New Roman" w:hAnsi="Times New Roman" w:cs="Times New Roman"/>
          <w:sz w:val="26"/>
          <w:szCs w:val="26"/>
          <w:lang w:eastAsia="ru-RU"/>
        </w:rPr>
        <w:t>Юноши и девушки охотно и</w:t>
      </w:r>
      <w:r w:rsidR="00D91F3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спользуют время обучения в 10-м</w:t>
      </w:r>
      <w:r w:rsidR="00D91F30" w:rsidRPr="00D91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классе для общения с друзьями, проводят больше времени вне дома, реже приглашают друзей к себе. Объясните свои волнения, они должны быть аргументированы и разумны, но не категоричны. Назидания и нравоучения не помогут, а тольк</w:t>
      </w:r>
      <w:r w:rsidR="00D91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оттолкнут вас друг от друга. </w:t>
      </w:r>
      <w:r w:rsidR="00D91F30" w:rsidRPr="00D91F30">
        <w:rPr>
          <w:rFonts w:ascii="Times New Roman" w:eastAsia="Times New Roman" w:hAnsi="Times New Roman" w:cs="Times New Roman"/>
          <w:sz w:val="26"/>
          <w:szCs w:val="26"/>
          <w:lang w:eastAsia="ru-RU"/>
        </w:rPr>
        <w:t>В 10-м классе необходимо школьникам уже окончательно определиться, куда они будут поступать. Если принято конкретное решение – следует предпринять какие-либо шаги для начала подготовки к экзаменам. Посетите дни открытых дверей в различных заведениях для получения более полной информации. Родители и педагоги в состоянии оценить знания по необходимым предметам и по самым</w:t>
      </w:r>
      <w:r w:rsidR="00D91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«хромающим» начать подготовку.</w:t>
      </w:r>
      <w:r w:rsidR="00D91F30" w:rsidRPr="00D91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Именно в 10-м классе эти занятия будут своевременными. Повышенная тревожность в это время только усилит переживания.</w:t>
      </w:r>
    </w:p>
    <w:p w:rsidR="00D91F30" w:rsidRPr="00D91F30" w:rsidRDefault="00D91F30" w:rsidP="000256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h.gjdgxs"/>
      <w:bookmarkEnd w:id="0"/>
      <w:r w:rsidRPr="00D91F30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 разговаривайте со своими детьми, интересуйтесь их жизнью. Они только кажутся взрослыми, им еще очень нужна ваша помощь.</w:t>
      </w:r>
      <w:r w:rsidR="00E31964" w:rsidRPr="00E31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46DFC" w:rsidRPr="00D91F30" w:rsidRDefault="00146DFC" w:rsidP="000256D0">
      <w:pPr>
        <w:jc w:val="both"/>
        <w:rPr>
          <w:sz w:val="26"/>
          <w:szCs w:val="26"/>
        </w:rPr>
      </w:pPr>
    </w:p>
    <w:sectPr w:rsidR="00146DFC" w:rsidRPr="00D91F30" w:rsidSect="006D2107">
      <w:pgSz w:w="11906" w:h="16838"/>
      <w:pgMar w:top="568" w:right="850" w:bottom="1134" w:left="567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2A78DB"/>
    <w:rsid w:val="000253A6"/>
    <w:rsid w:val="000256D0"/>
    <w:rsid w:val="001420BF"/>
    <w:rsid w:val="00146DFC"/>
    <w:rsid w:val="00256D12"/>
    <w:rsid w:val="002A78DB"/>
    <w:rsid w:val="0048311D"/>
    <w:rsid w:val="004B300D"/>
    <w:rsid w:val="00643B95"/>
    <w:rsid w:val="00672871"/>
    <w:rsid w:val="006D2107"/>
    <w:rsid w:val="00A674E2"/>
    <w:rsid w:val="00C07399"/>
    <w:rsid w:val="00D05DC6"/>
    <w:rsid w:val="00D131A3"/>
    <w:rsid w:val="00D91F30"/>
    <w:rsid w:val="00E31964"/>
    <w:rsid w:val="00F6161B"/>
    <w:rsid w:val="00F6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4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46DFC"/>
  </w:style>
  <w:style w:type="character" w:customStyle="1" w:styleId="c4">
    <w:name w:val="c4"/>
    <w:basedOn w:val="a0"/>
    <w:rsid w:val="00146DFC"/>
  </w:style>
  <w:style w:type="paragraph" w:customStyle="1" w:styleId="c2">
    <w:name w:val="c2"/>
    <w:basedOn w:val="a"/>
    <w:rsid w:val="0014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46DFC"/>
  </w:style>
  <w:style w:type="character" w:customStyle="1" w:styleId="c0">
    <w:name w:val="c0"/>
    <w:basedOn w:val="a0"/>
    <w:rsid w:val="00146DFC"/>
  </w:style>
  <w:style w:type="paragraph" w:customStyle="1" w:styleId="c3">
    <w:name w:val="c3"/>
    <w:basedOn w:val="a"/>
    <w:rsid w:val="00D91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91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2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0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№48</Company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Бегущая строка</dc:creator>
  <cp:keywords/>
  <dc:description/>
  <cp:lastModifiedBy>Бегущая строка</cp:lastModifiedBy>
  <cp:revision>13</cp:revision>
  <dcterms:created xsi:type="dcterms:W3CDTF">2018-08-16T07:14:00Z</dcterms:created>
  <dcterms:modified xsi:type="dcterms:W3CDTF">2018-08-16T08:10:00Z</dcterms:modified>
</cp:coreProperties>
</file>