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32" w:rsidRPr="00A37FCB" w:rsidRDefault="00D34F32" w:rsidP="00D34F32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  <w:lang w:eastAsia="zh-CN"/>
        </w:rPr>
      </w:pPr>
      <w:r w:rsidRPr="00A37FCB">
        <w:rPr>
          <w:rFonts w:ascii="Times New Roman" w:eastAsia="Calibri" w:hAnsi="Times New Roman" w:cs="Times New Roman"/>
          <w:b/>
          <w:bCs/>
          <w:sz w:val="24"/>
          <w:szCs w:val="26"/>
          <w:lang w:eastAsia="zh-CN"/>
        </w:rPr>
        <w:t>МИНИСТЕРСТВО ПРОСВЕЩЕНИЯ РОССИЙСКОЙ ФЕДЕРАЦИИ</w:t>
      </w:r>
    </w:p>
    <w:p w:rsidR="00D34F32" w:rsidRPr="00A37FCB" w:rsidRDefault="00D34F32" w:rsidP="00D34F32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"/>
          <w:szCs w:val="26"/>
          <w:lang w:eastAsia="zh-CN"/>
        </w:rPr>
      </w:pPr>
    </w:p>
    <w:p w:rsidR="00D34F32" w:rsidRPr="00A37FCB" w:rsidRDefault="00D34F32" w:rsidP="00D34F32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  <w:lang w:eastAsia="zh-CN"/>
        </w:rPr>
      </w:pPr>
      <w:r w:rsidRPr="00A37FCB">
        <w:rPr>
          <w:rFonts w:ascii="Times New Roman" w:eastAsia="Calibri" w:hAnsi="Times New Roman" w:cs="Times New Roman"/>
          <w:b/>
          <w:bCs/>
          <w:sz w:val="24"/>
          <w:szCs w:val="26"/>
          <w:lang w:eastAsia="zh-CN"/>
        </w:rPr>
        <w:t>МИНИСТЕРСТВО ОБРАЗОВАНИЯ КРАСНОЯРСКОГО КРАЯ</w:t>
      </w:r>
    </w:p>
    <w:p w:rsidR="00D34F32" w:rsidRPr="00A37FCB" w:rsidRDefault="00D34F32" w:rsidP="00D34F32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"/>
          <w:szCs w:val="26"/>
          <w:lang w:eastAsia="zh-CN"/>
        </w:rPr>
      </w:pPr>
    </w:p>
    <w:p w:rsidR="00D34F32" w:rsidRPr="00A37FCB" w:rsidRDefault="00D34F32" w:rsidP="00D34F32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  <w:lang w:eastAsia="zh-CN"/>
        </w:rPr>
      </w:pPr>
      <w:r w:rsidRPr="00A37FCB">
        <w:rPr>
          <w:rFonts w:ascii="Times New Roman" w:eastAsia="Calibri" w:hAnsi="Times New Roman" w:cs="Times New Roman"/>
          <w:b/>
          <w:bCs/>
          <w:sz w:val="24"/>
          <w:szCs w:val="26"/>
          <w:lang w:eastAsia="zh-CN"/>
        </w:rPr>
        <w:t>УПРАВЛЕНИЕ ОБЩЕГО И ДОШКОЛЬНОГО ОБРАЗОВАНИЯ</w:t>
      </w:r>
    </w:p>
    <w:p w:rsidR="00D34F32" w:rsidRPr="00A37FCB" w:rsidRDefault="00D34F32" w:rsidP="00D34F32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"/>
          <w:szCs w:val="26"/>
          <w:lang w:eastAsia="zh-CN"/>
        </w:rPr>
      </w:pPr>
    </w:p>
    <w:p w:rsidR="00D34F32" w:rsidRPr="00A37FCB" w:rsidRDefault="00D34F32" w:rsidP="00D34F32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  <w:lang w:eastAsia="zh-CN"/>
        </w:rPr>
      </w:pPr>
      <w:r w:rsidRPr="00A37FCB">
        <w:rPr>
          <w:rFonts w:ascii="Times New Roman" w:eastAsia="Calibri" w:hAnsi="Times New Roman" w:cs="Times New Roman"/>
          <w:b/>
          <w:bCs/>
          <w:sz w:val="24"/>
          <w:szCs w:val="26"/>
          <w:lang w:eastAsia="zh-CN"/>
        </w:rPr>
        <w:t>АДМИНИСТРАЦИИ ГОРОДА НОРИЛЬСКА</w:t>
      </w:r>
    </w:p>
    <w:p w:rsidR="00D34F32" w:rsidRPr="00A37FCB" w:rsidRDefault="00D34F32" w:rsidP="00D34F32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"/>
          <w:szCs w:val="26"/>
          <w:lang w:eastAsia="zh-CN"/>
        </w:rPr>
      </w:pPr>
    </w:p>
    <w:p w:rsidR="00D34F32" w:rsidRPr="00A37FCB" w:rsidRDefault="00D34F32" w:rsidP="00D34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A37FCB">
        <w:rPr>
          <w:rFonts w:ascii="Times New Roman" w:eastAsia="Calibri" w:hAnsi="Times New Roman" w:cs="Times New Roman"/>
          <w:b/>
          <w:bCs/>
          <w:sz w:val="24"/>
          <w:szCs w:val="26"/>
          <w:lang w:eastAsia="zh-CN"/>
        </w:rPr>
        <w:t>МАОУ</w:t>
      </w:r>
      <w:r w:rsidRPr="00A37FCB">
        <w:rPr>
          <w:rFonts w:ascii="Times New Roman" w:eastAsia="Calibri" w:hAnsi="Times New Roman" w:cs="Times New Roman"/>
          <w:b/>
          <w:sz w:val="24"/>
          <w:szCs w:val="26"/>
        </w:rPr>
        <w:t xml:space="preserve"> «Гимназия № 48»</w:t>
      </w:r>
    </w:p>
    <w:p w:rsidR="00D34F32" w:rsidRPr="00A37FCB" w:rsidRDefault="00D34F32" w:rsidP="00D34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D34F32" w:rsidRPr="00A37FCB" w:rsidRDefault="00D34F32" w:rsidP="00D34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D34F32" w:rsidRPr="00A37FCB" w:rsidRDefault="00D34F32" w:rsidP="00D34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D34F32" w:rsidRPr="00A37FCB" w:rsidRDefault="00D34F32" w:rsidP="00D34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D34F32" w:rsidRPr="00A37FCB" w:rsidRDefault="00D34F32" w:rsidP="00D34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D34F32" w:rsidRPr="00A37FCB" w:rsidRDefault="00D34F32" w:rsidP="00D34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4F32" w:rsidTr="00D34F32">
        <w:tc>
          <w:tcPr>
            <w:tcW w:w="3114" w:type="dxa"/>
          </w:tcPr>
          <w:p w:rsidR="001F4C14" w:rsidRDefault="001F4C14" w:rsidP="001F4C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F4C14" w:rsidRDefault="001F4C14" w:rsidP="001F4C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НМС МАОУ "Гимназия № 48"</w:t>
            </w:r>
          </w:p>
          <w:p w:rsidR="001F4C14" w:rsidRDefault="001F4C14" w:rsidP="001F4C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4C14" w:rsidRDefault="001F4C14" w:rsidP="001F4C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F4C14" w:rsidRDefault="001F4C14" w:rsidP="001F4C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Афонина</w:t>
            </w:r>
            <w:proofErr w:type="spellEnd"/>
          </w:p>
          <w:p w:rsidR="001F4C14" w:rsidRDefault="001F4C14" w:rsidP="001F4C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1F4C14" w:rsidRDefault="001F4C14" w:rsidP="001F4C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111E35" w:rsidRPr="0011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11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 w:rsidR="00111E35" w:rsidRPr="0011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34F32" w:rsidRDefault="00D34F32" w:rsidP="00D34F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4F32" w:rsidRDefault="00D34F32" w:rsidP="001F4C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4F32" w:rsidRDefault="00D34F32" w:rsidP="00956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D34F32" w:rsidRDefault="00D34F32" w:rsidP="00956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МАОУ "Гимназия № 48"</w:t>
            </w:r>
          </w:p>
          <w:p w:rsidR="0095636C" w:rsidRDefault="0095636C" w:rsidP="00956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F32" w:rsidRDefault="00D34F32" w:rsidP="00956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34F32" w:rsidRDefault="00D34F32" w:rsidP="009563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И.Е. Гловацкая</w:t>
            </w:r>
          </w:p>
          <w:p w:rsidR="00D34F32" w:rsidRPr="00111E35" w:rsidRDefault="00111E35" w:rsidP="00956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№01-05-3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  <w:p w:rsidR="00D34F32" w:rsidRDefault="00111E35" w:rsidP="0095636C">
            <w:pPr>
              <w:autoSpaceDE w:val="0"/>
              <w:autoSpaceDN w:val="0"/>
              <w:spacing w:after="0" w:line="240" w:lineRule="auto"/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  <w:r w:rsidR="00D3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</w:t>
            </w:r>
            <w:r w:rsidR="0095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D34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34F32" w:rsidRDefault="00D34F32" w:rsidP="009563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4F32" w:rsidRPr="00A37FCB" w:rsidRDefault="00D34F32" w:rsidP="00D34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D34F32" w:rsidRPr="00A37FCB" w:rsidRDefault="00D34F32" w:rsidP="00D34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D34F32" w:rsidRDefault="00D34F32" w:rsidP="00111E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6"/>
          <w:lang w:val="en-US"/>
        </w:rPr>
      </w:pPr>
    </w:p>
    <w:p w:rsidR="00111E35" w:rsidRPr="00111E35" w:rsidRDefault="00111E35" w:rsidP="00111E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6"/>
          <w:lang w:val="en-US"/>
        </w:rPr>
      </w:pPr>
    </w:p>
    <w:p w:rsid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</w:p>
    <w:p w:rsid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</w:p>
    <w:p w:rsid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</w:p>
    <w:p w:rsidR="00111E35" w:rsidRP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1E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111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111E35" w:rsidRP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(ID 6000972)</w:t>
      </w:r>
    </w:p>
    <w:p w:rsidR="00111E35" w:rsidRP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11E35" w:rsidRP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«Изобразительное искусство»</w:t>
      </w:r>
    </w:p>
    <w:p w:rsidR="00111E35" w:rsidRP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5-7 классов</w:t>
      </w:r>
    </w:p>
    <w:p w:rsidR="00111E35" w:rsidRP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11E35" w:rsidRP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11E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111E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11E35" w:rsidRP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95636C" w:rsidRPr="00111E35" w:rsidRDefault="00111E35" w:rsidP="00111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111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 Норильск 2024</w:t>
      </w:r>
    </w:p>
    <w:p w:rsidR="00B80851" w:rsidRDefault="00906113" w:rsidP="00111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95636C" w:rsidRPr="0095636C" w:rsidRDefault="0095636C" w:rsidP="00956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9D23D5" w:rsidRPr="009D23D5" w:rsidRDefault="009D23D5" w:rsidP="00A748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программа учебного предмета «Изобразительное искусство», (далее – рабочая программа) – часть основной образовательной программы</w:t>
      </w: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МАОУ «Гимназия № 48»</w:t>
      </w: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 ООП) соответствующего уровня общего образования, входящая в ее содержательный раздел.</w:t>
      </w:r>
    </w:p>
    <w:p w:rsidR="009D23D5" w:rsidRPr="009D23D5" w:rsidRDefault="009D23D5" w:rsidP="00A748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Рабочая программа разработана в соответствии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0901C8" w:rsidRDefault="000901C8" w:rsidP="000901C8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29.12.2012 № 273-ФЗ «Об образовании в Российской Федерации»</w:t>
      </w:r>
    </w:p>
    <w:p w:rsidR="000901C8" w:rsidRDefault="000901C8" w:rsidP="000901C8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0901C8" w:rsidRDefault="000901C8" w:rsidP="000901C8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31.05.2021 № 287 (далее – ФГОС ООО-2021);</w:t>
      </w:r>
    </w:p>
    <w:p w:rsidR="000901C8" w:rsidRDefault="000901C8" w:rsidP="000901C8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федеральной образовательной программой основного общего образования, утв. приказом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18.05.2023 № 370;</w:t>
      </w:r>
    </w:p>
    <w:p w:rsidR="000901C8" w:rsidRDefault="000901C8" w:rsidP="000901C8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положением «О структуре, порядке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разработки и утверждения рабочих программ учебных предметов, курсов, дисциплин (модулей) МАОУ «Гимназия № 48».</w:t>
      </w:r>
    </w:p>
    <w:p w:rsidR="009D23D5" w:rsidRPr="009D23D5" w:rsidRDefault="009D23D5" w:rsidP="00A74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2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Программа учебного предмета «</w:t>
      </w: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Изобразительное искусство</w:t>
      </w:r>
      <w:r w:rsidRPr="009D2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реализуется в единстве учебной и воспитательной деятельности общеобразовательной организации по основным направлениям воспитания в соответствии с основной общеобразовательной программой МАОУ «Гимназия № 48».</w:t>
      </w:r>
    </w:p>
    <w:p w:rsidR="00906113" w:rsidRPr="009D23D5" w:rsidRDefault="009D23D5" w:rsidP="00A748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2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Требования к личностным результатам освоения обучающимися программы учебного предмета «</w:t>
      </w: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Изобразительное искусство</w:t>
      </w:r>
      <w:r w:rsidRPr="009D2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указаны в разделе «Планируемые результаты освоения учебного предмета», в котором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 w:rsidRPr="009D23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proofErr w:type="gramEnd"/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по изобразительному искусству ориентирована на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психовозрастные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особенности развития обучающихся 11–15 лет.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Целью изучения изобразительного искусства</w:t>
      </w: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Задачами изобразительного искусства являются: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обучающихся навыков эстетического видения и преобразования мира;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пространственного мышления и аналитических визуальных способностей;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наблюдательности, ассоциативного мышления и творческого воображения;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‌Общее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неделю).‌‌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инвариантных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инвариантным в одном или нескольких классах или во внеурочной деятельности.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Модуль №1 «Декоративно-прикладное и народное искусство» (5 класс)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Модуль №2 «Живопись, графика, скульптура» (6 класс)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Модуль №3 «Архитектура и дизайн» (7 класс)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6B264C" w:rsidRPr="00A7480C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‌</w:t>
      </w:r>
    </w:p>
    <w:p w:rsidR="000901C8" w:rsidRDefault="000901C8" w:rsidP="00906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7480C" w:rsidRPr="009D23D5" w:rsidRDefault="00906113" w:rsidP="00906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СОДЕРЖАНИЕ ОБУЧЕНИЯ</w:t>
      </w:r>
    </w:p>
    <w:p w:rsidR="00906113" w:rsidRPr="009D23D5" w:rsidRDefault="00906113" w:rsidP="00A7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 КЛАСС</w:t>
      </w:r>
    </w:p>
    <w:p w:rsidR="00906113" w:rsidRPr="009D23D5" w:rsidRDefault="00906113" w:rsidP="00906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​</w:t>
      </w: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№ 1 «Декоративно-прикладное и народное искусство».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 сведения о декоративно-прикладном искусстве.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Древние корни народного искусства.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Связь народного искусства с природой, бытом, трудом, верованиями и эпосом.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Образно-символический язык народного прикладного искусства.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Знаки-символы традиционного крестьянского прикладного искусства.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Убранство русской избы.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Конструкция избы, единство красоты и пользы –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функционального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символического – в её постройке и украшении.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рисунков – эскизов орнаментального декора крестьянского дома.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Устройство внутреннего пространства крестьянского дома.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Декоративные элементы жилой среды.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Народный праздничный костюм.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Образный строй народного праздничного костюма – женского и мужского.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Разнообразие форм и украшений народного праздничного костюма для различных регионов страны.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Народные праздники и праздничные обряды как синтез всех видов народного творчества.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Народные художественные промыслы.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Многообразие видов традиционных ремёсел и происхождение художественных промыслов народов России.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филимоновской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дымковской,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каргопольской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игрушки. Местные промыслы игрушек разных регионов страны.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эскиза игрушки по мотивам избранного промысла.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Роспись по металлу.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Жостово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Искусство лаковой живописи: Палех, Федоскино,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Холуй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 сказок и легенд, примет и оберегов в творчестве мастеров художественных промыслов.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Отражение в изделиях народных промыслов многообразия исторических, духовных и культурных традиций.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Декоративно-прикладное искусство в культуре разных эпох и народов.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декоративно-прикладного искусства в культуре древних цивилизаций.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Декоративно-прикладное искусство в жизни современного человека.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Символический знак в современной жизни: эмблема, логотип, указующий или декоративный знак.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самопонимания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установок и намерений.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Декор на улицах и декор помещений. Декор праздничный и повседневный. Праздничное оформление школы.</w:t>
      </w:r>
    </w:p>
    <w:p w:rsidR="00906113" w:rsidRPr="009D23D5" w:rsidRDefault="00A7480C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</w:t>
      </w:r>
    </w:p>
    <w:p w:rsidR="00906113" w:rsidRPr="009D23D5" w:rsidRDefault="00906113" w:rsidP="00A7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 КЛАСС</w:t>
      </w:r>
    </w:p>
    <w:p w:rsidR="00906113" w:rsidRPr="009D23D5" w:rsidRDefault="00906113" w:rsidP="00906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№ 2 «Живопись, графика, скульптура».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 сведения о видах искусства.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​Пространственные и временные виды искусства.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 изобразительного искусства и его выразительные средства.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Живописные, графические и скульптурные художественные материалы, их особые свойства.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Рисунок – основа изобразительного искусства и мастерства художника.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рисунка: зарисовка, набросок, учебный рисунок и творческий рисунок.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Навыки размещения рисунка в листе, выбор формата.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Начальные умения рисунка с натуры. Зарисовки простых предметов.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Линейные графические рисунки и наброски. Тон и тональные отношения: тёмное – светлое.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Ритм и ритмическая организация плоскости листа.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Основы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цветоведения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Жанры изобразительного искусства.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 изображения, сюжет и содержание произведения изобразительного искусства.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Натюрморт.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графической грамоты: правила объёмного изображения предметов на плоскости.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Изображение окружности в перспективе.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Рисование геометрических тел на основе правил линейной перспективы.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Сложная пространственная форма и выявление её конструкции.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Рисунок сложной формы предмета как соотношение простых геометрических фигур.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Линейный рисунок конструкции из нескольких геометрических тел.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Рисунок натюрморта графическими материалами с натуры или по представлению.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Творческий натюрмо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рт в гр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афике. Произведения художников-графиков. Особенности графических техник. Печатная графика.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Портрет.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Великие портретисты в европейском искусстве.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Парадный и камерный портрет в живописи.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развития жанра портрета в искусстве ХХ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отечественном и европейском.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Построение головы человека, основные пропорции лица, соотношение лицевой и черепной частей головы.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освещения головы при создании портретного образа.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 и тень в изображении головы человека.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Портрет в скульптуре.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Выражение характера человека, его социального положения и образа эпохи в скульптурном портрете.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Значение свойств художественных материалов в создании скульптурного портрета.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работы над созданием живописного портрета.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Пейзаж.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построения линейной перспективы в изображении пространства.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Становление образа родной природы в произведениях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А.Венецианова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его учеников: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А.Саврасова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И.Шишкина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Пейзажная живопись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И.Левитана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Творческий опыт в создании композиционного живописного пейзажа своей Родины.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Графические зарисовки и графическая композиция на темы окружающей природы.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Городской пейзаж в творчестве мастеров искусства. Многообразие в понимании образа города.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Бытовой жанр в изобразительном искусстве.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Исторический жанр в изобразительном искусстве.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Историческая тема в искусстве как изображение наиболее значительных событий в жизни общества.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Историческая картина в русском искусстве XIX в. и её особое место в развитии отечественной культуры.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Картина К. Брюллова «Последний день Помпеи», исторические картины в творчестве В. Сурикова и других. Исторический образ России в картинах ХХ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Библейские темы в изобразительном искусстве.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Произведения на библейские темы Леонардо да Винчи, Рафаэля, Рембрандта, в скульптуре «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Пьета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Микеланджело и других.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Библейские темы в отечественных картинах XIX в. (А. Иванов.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«Явление Христа народу», И. Крамской. «Христос в пустыне», Н. 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«Тайная вечеря», В. Поленов.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«Христос и грешница»).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Великие русские иконописцы: духовный свет икон Андрея Рублёва, Феофана Грека, Дионисия.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над эскизом сюжетной композиции.</w:t>
      </w:r>
    </w:p>
    <w:p w:rsidR="006B264C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и значение изобразительного искусства в жизни людей: образ мира в изобразительном искусстве.</w:t>
      </w:r>
      <w:bookmarkStart w:id="0" w:name="_Toc137210403"/>
      <w:bookmarkEnd w:id="0"/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 КЛАСС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№ 3 «Архитектура и дизайн».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Архитектура и дизайн – искусства художественной постройки – конструктивные искусства.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Дизайн и архитектура как создатели «второй природы» – предметно-пространственной среды жизни людей.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функционального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художественного – целесообразности и красоты.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Графический дизайн.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Элементы композиции в графическом дизайне: пятно, линия, цвет, буква, текст и изображение.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свойства композиции: целостность и соподчинённость элементов.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Цвет и законы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колористики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Применение локального цвета. Цветовой акцент, ритм цветовых форм, доминанта.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Шрифт и содержание текста. Стилизация шрифта.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Типографика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Понимание типографской строки как элемента плоскостной композиции.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Композиционные основы макетирования в графическом дизайне при соединении текста и изображения.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Макетирование объёмно-пространственных композиций.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Макетирование. Введение в макет понятия рельефа местности и способы его обозначения на макете.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аналитических зарисовок форм бытовых предметов.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Творческое проектирование предметов быта с определением их функций и материала изготовления.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Конструирование объектов дизайна или архитектурное макетирование с использованием цвета.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Социальное значение дизайна и архитектуры как среды жизни человека.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Пути развития современной архитектуры и дизайна: город сегодня и завтра.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цвета в формировании пространства. Схема-планировка и реальность.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коллажнографической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композиции или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дизайн-проекта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оформления витрины магазина.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Интерьеры общественных зданий (театр, кафе, вокзал, офис, школа).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архитектурно-ландшафтного пространства. Город в единстве с ландшафтно-парковой средой.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Выполнение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дизайн-проекта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территории парка или приусадебного участка в виде схемы-чертежа.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 человека и индивидуальное проектирование.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Образно-личностное проектирование в дизайне и архитектуре.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Характерные особенности современной одежды. Молодёжная субкультура  и подростковая мода. Унификация одежды и индивидуальный стиль. Ансамбль в костюме. Роль фантазии и вкуса в подборе одежды.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практических творческих эскизов по теме «Дизайн современной одежды».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 и архитектура – средства организации среды жизни людей и строительства нового мира.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bookmarkStart w:id="1" w:name="_Toc139632456"/>
      <w:bookmarkEnd w:id="1"/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Вариативный модуль.  Модуль № 4 «Изображение в синтетических, экранных видах искусства и художественная фотография»</w:t>
      </w:r>
      <w:r w:rsidRPr="009D23D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​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Значение развития технологий в становлении новых видов искусства.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Художник и искусство театра.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Рождение театра в древнейших обрядах. История развития искусства театра.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Жанровое многообразие театральных представлений, шоу, праздников и их визуальный облик.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художника и виды профессиональной деятельности художника в современном театре.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Творчество художников-постановщиков в истории отечественного искусства (К. Коровин, И. 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Билибин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А. Головин и других художников-постановщиков). Школьный спектакль и работа художника по его подготовке.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Условность и метафора в театральной постановке как образная и авторская интерпретация реальности.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Художественная фотография.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дагеротипа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компьютерных технологий.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Современные возможности художественной обработки цифровой фотографии.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Картина мира и «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Родиноведение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фотографиях С.М. Прокудина-Горского. Сохранённая история и роль его фотографий в современной отечественной культуре.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Композиция кадра, ракурс, плановость, графический ритм.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Умения наблюдать и выявлять выразительность и красоту окружающей жизни с помощью фотографии.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Фотопейзаж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творчестве профессиональных фотографов.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Образные возможности чёрно-белой и цветной фотографии.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тональных контрастов и роль цвета в эмоционально-образном восприятии пейзажа.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освещения в портретном образе. Фотография постановочная и документальная.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«Работать для жизни…» – фотографии Александра Родченко, их значение и влияние на стиль эпохи.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Коллаж как жанр художественного творчества с помощью различных компьютерных программ.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Художественная фотография как авторское видение мира, как образ времени и влияние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фотообраза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жизнь людей.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Изображение и искусство кино.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Ожившее изображение. История кино и его эволюция как искусства.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Монтаж композиционно построенных кадров – основа языка киноискусства.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раскадровка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электронно-цифровых технологий в современном игровом кинематографе.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Этапы создания анимационного фильма. Требования и критерии художественности.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Изобразительное искусство на телевидении.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Искусство и технология. Создатель телевидения – русский инженер Владимир Козьмич Зворыкин.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Школьное телевидение и студия мультимедиа. Построение видеоряда и художественного оформления.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Художнические роли каждого человека в реальной бытийной жизни.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искусства в жизни общества и его влияние на жизнь каждого человека.</w:t>
      </w:r>
    </w:p>
    <w:p w:rsidR="009D23D5" w:rsidRPr="0095636C" w:rsidRDefault="00906113" w:rsidP="00956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</w:p>
    <w:p w:rsidR="00906113" w:rsidRPr="009D23D5" w:rsidRDefault="00906113" w:rsidP="00906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ОСНОВНОГО ОБЩЕГО ОБРАЗОВАНИЯ</w:t>
      </w:r>
      <w:r w:rsidRPr="009D23D5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br/>
      </w:r>
    </w:p>
    <w:p w:rsidR="00906113" w:rsidRPr="009D23D5" w:rsidRDefault="00906113" w:rsidP="00906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bookmarkStart w:id="2" w:name="_Toc124264881"/>
      <w:bookmarkEnd w:id="2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приобщение обучающихся к российским традиционным духовным ценностям, социализация личности.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призвана обеспечить достижение обучающимися личностных результатов, указанных во ФГОС ООО: формирование у обучающихся основ российской </w:t>
      </w: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1)</w:t>
      </w: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Патриотическое воспитание.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Осуществляется через освоение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2)</w:t>
      </w: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Гражданское воспитание.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 w:rsidRPr="009D23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3)</w:t>
      </w: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Духовно-нравственное воспитание.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4)</w:t>
      </w: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Эстетическое воспитание.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Эстетическое (от греч.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aisthetikos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самореализующейся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</w:t>
      </w: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формированию ценностного отношения к природе, труду, искусству, культурному наследию.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5)</w:t>
      </w: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Ценности познавательной деятельности.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6)</w:t>
      </w: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Экологическое воспитание.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7)</w:t>
      </w: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Трудовое воспитание.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8)</w:t>
      </w: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Воспитывающая предметно-эстетическая среда.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процессе художественно-эстетического воспитания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906113" w:rsidRPr="009D23D5" w:rsidRDefault="00906113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МЕТАПРЕДМЕТНЫЕ РЕЗУЛЬТАТЫ</w:t>
      </w:r>
    </w:p>
    <w:p w:rsidR="00906113" w:rsidRPr="009D23D5" w:rsidRDefault="00906113" w:rsidP="00A7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06113" w:rsidRPr="009D23D5" w:rsidRDefault="00906113" w:rsidP="00A7480C">
      <w:pPr>
        <w:numPr>
          <w:ilvl w:val="0"/>
          <w:numId w:val="2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 предметные и пространственные объекты по заданным основаниям;</w:t>
      </w:r>
    </w:p>
    <w:p w:rsidR="00906113" w:rsidRPr="009D23D5" w:rsidRDefault="00906113" w:rsidP="00A7480C">
      <w:pPr>
        <w:numPr>
          <w:ilvl w:val="0"/>
          <w:numId w:val="2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характеризовать форму предмета, конструкции;</w:t>
      </w:r>
    </w:p>
    <w:p w:rsidR="00906113" w:rsidRPr="009D23D5" w:rsidRDefault="00906113" w:rsidP="00A7480C">
      <w:pPr>
        <w:numPr>
          <w:ilvl w:val="0"/>
          <w:numId w:val="2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положение предметной формы в пространстве;</w:t>
      </w:r>
    </w:p>
    <w:p w:rsidR="00906113" w:rsidRPr="009D23D5" w:rsidRDefault="00906113" w:rsidP="00A7480C">
      <w:pPr>
        <w:numPr>
          <w:ilvl w:val="0"/>
          <w:numId w:val="2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обобщать форму составной конструкции;</w:t>
      </w:r>
    </w:p>
    <w:p w:rsidR="00906113" w:rsidRPr="009D23D5" w:rsidRDefault="00906113" w:rsidP="00A7480C">
      <w:pPr>
        <w:numPr>
          <w:ilvl w:val="0"/>
          <w:numId w:val="2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структуру предмета, конструкции, пространства, зрительного образа;</w:t>
      </w:r>
    </w:p>
    <w:p w:rsidR="00906113" w:rsidRPr="009D23D5" w:rsidRDefault="00906113" w:rsidP="00A7480C">
      <w:pPr>
        <w:numPr>
          <w:ilvl w:val="0"/>
          <w:numId w:val="2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структурировать предметно-пространственные явления;</w:t>
      </w:r>
    </w:p>
    <w:p w:rsidR="00906113" w:rsidRPr="009D23D5" w:rsidRDefault="00906113" w:rsidP="00A7480C">
      <w:pPr>
        <w:numPr>
          <w:ilvl w:val="0"/>
          <w:numId w:val="2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906113" w:rsidRPr="009D23D5" w:rsidRDefault="00906113" w:rsidP="00A7480C">
      <w:pPr>
        <w:numPr>
          <w:ilvl w:val="0"/>
          <w:numId w:val="2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06113" w:rsidRPr="009D23D5" w:rsidRDefault="00906113" w:rsidP="00A7480C">
      <w:pPr>
        <w:numPr>
          <w:ilvl w:val="0"/>
          <w:numId w:val="3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и характеризовать существенные признаки явлений художественной культуры;</w:t>
      </w:r>
    </w:p>
    <w:p w:rsidR="00906113" w:rsidRPr="009D23D5" w:rsidRDefault="00906113" w:rsidP="00A7480C">
      <w:pPr>
        <w:numPr>
          <w:ilvl w:val="0"/>
          <w:numId w:val="3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06113" w:rsidRPr="009D23D5" w:rsidRDefault="00906113" w:rsidP="00A7480C">
      <w:pPr>
        <w:numPr>
          <w:ilvl w:val="0"/>
          <w:numId w:val="3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906113" w:rsidRPr="009D23D5" w:rsidRDefault="00906113" w:rsidP="00A7480C">
      <w:pPr>
        <w:numPr>
          <w:ilvl w:val="0"/>
          <w:numId w:val="3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ставить и использовать вопросы как исследовательский инструмент познания;</w:t>
      </w:r>
    </w:p>
    <w:p w:rsidR="00906113" w:rsidRPr="009D23D5" w:rsidRDefault="00906113" w:rsidP="00A7480C">
      <w:pPr>
        <w:numPr>
          <w:ilvl w:val="0"/>
          <w:numId w:val="3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06113" w:rsidRPr="009D23D5" w:rsidRDefault="00906113" w:rsidP="00A7480C">
      <w:pPr>
        <w:numPr>
          <w:ilvl w:val="0"/>
          <w:numId w:val="3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06113" w:rsidRPr="009D23D5" w:rsidRDefault="00906113" w:rsidP="00A7480C">
      <w:pPr>
        <w:shd w:val="clear" w:color="auto" w:fill="FFFFFF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06113" w:rsidRPr="009D23D5" w:rsidRDefault="00906113" w:rsidP="00A7480C">
      <w:pPr>
        <w:numPr>
          <w:ilvl w:val="0"/>
          <w:numId w:val="4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06113" w:rsidRPr="009D23D5" w:rsidRDefault="00906113" w:rsidP="00A7480C">
      <w:pPr>
        <w:numPr>
          <w:ilvl w:val="0"/>
          <w:numId w:val="4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электронные образовательные ресурсы;</w:t>
      </w:r>
    </w:p>
    <w:p w:rsidR="00906113" w:rsidRPr="009D23D5" w:rsidRDefault="00906113" w:rsidP="00A7480C">
      <w:pPr>
        <w:numPr>
          <w:ilvl w:val="0"/>
          <w:numId w:val="4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работать с электронными учебными пособиями и учебниками;</w:t>
      </w:r>
    </w:p>
    <w:p w:rsidR="00906113" w:rsidRPr="009D23D5" w:rsidRDefault="00906113" w:rsidP="00A7480C">
      <w:pPr>
        <w:numPr>
          <w:ilvl w:val="0"/>
          <w:numId w:val="4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06113" w:rsidRPr="0095636C" w:rsidRDefault="00906113" w:rsidP="0095636C">
      <w:pPr>
        <w:numPr>
          <w:ilvl w:val="0"/>
          <w:numId w:val="4"/>
        </w:num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06113" w:rsidRPr="009D23D5" w:rsidRDefault="00906113" w:rsidP="00906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06113" w:rsidRPr="009D23D5" w:rsidRDefault="00906113" w:rsidP="00A7480C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06113" w:rsidRPr="009D23D5" w:rsidRDefault="00906113" w:rsidP="00A7480C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эмпатии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опираясь на восприятие окружающих;</w:t>
      </w:r>
    </w:p>
    <w:p w:rsidR="00906113" w:rsidRPr="009D23D5" w:rsidRDefault="00906113" w:rsidP="00A7480C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06113" w:rsidRPr="009D23D5" w:rsidRDefault="00906113" w:rsidP="00A7480C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06113" w:rsidRPr="00A7480C" w:rsidRDefault="00906113" w:rsidP="00A7480C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06113" w:rsidRPr="009D23D5" w:rsidRDefault="00906113" w:rsidP="00A74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Овладение универсальными регулятивными действиями</w:t>
      </w:r>
    </w:p>
    <w:p w:rsidR="00906113" w:rsidRPr="009D23D5" w:rsidRDefault="00906113" w:rsidP="0095636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 w:rsidRPr="009D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06113" w:rsidRPr="009D23D5" w:rsidRDefault="00906113" w:rsidP="00A7480C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совершаемые учебные действия, развивать мотивы и интересы своей учебной деятельности;</w:t>
      </w:r>
    </w:p>
    <w:p w:rsidR="00906113" w:rsidRPr="009D23D5" w:rsidRDefault="00906113" w:rsidP="00A7480C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906113" w:rsidRPr="009D23D5" w:rsidRDefault="00906113" w:rsidP="00A7480C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06113" w:rsidRPr="009D23D5" w:rsidRDefault="00906113" w:rsidP="0095636C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06113" w:rsidRPr="009D23D5" w:rsidRDefault="00906113" w:rsidP="00BC1CD8">
      <w:pPr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06113" w:rsidRPr="009D23D5" w:rsidRDefault="00906113" w:rsidP="00BC1CD8">
      <w:pPr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906113" w:rsidRPr="009D23D5" w:rsidRDefault="00906113" w:rsidP="0095636C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06113" w:rsidRPr="009D23D5" w:rsidRDefault="00906113" w:rsidP="00BC1CD8">
      <w:pPr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906113" w:rsidRPr="009D23D5" w:rsidRDefault="00906113" w:rsidP="00BC1CD8">
      <w:pPr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06113" w:rsidRPr="009D23D5" w:rsidRDefault="00906113" w:rsidP="00BC1CD8">
      <w:pPr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06113" w:rsidRPr="009D23D5" w:rsidRDefault="00906113" w:rsidP="00BC1CD8">
      <w:pPr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признавать своё и чужое право на ошибку;</w:t>
      </w:r>
    </w:p>
    <w:p w:rsidR="00906113" w:rsidRPr="009D23D5" w:rsidRDefault="00906113" w:rsidP="00BC1CD8">
      <w:pPr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межвозрастном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взаимодействии.</w:t>
      </w:r>
    </w:p>
    <w:p w:rsidR="00906113" w:rsidRPr="009D23D5" w:rsidRDefault="00906113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bookmarkStart w:id="3" w:name="_Toc124264882"/>
      <w:bookmarkEnd w:id="3"/>
    </w:p>
    <w:p w:rsidR="00906113" w:rsidRPr="009D23D5" w:rsidRDefault="00906113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906113" w:rsidRPr="009D23D5" w:rsidRDefault="00906113" w:rsidP="00BC1C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 </w:t>
      </w: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5 классе</w:t>
      </w: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06113" w:rsidRPr="009D23D5" w:rsidRDefault="00906113" w:rsidP="00906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№ 1 «Декоративно-прикладное и народное искусство»: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значение народных промыслов и традиций художественного ремесла в современной жизни;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рассказывать о происхождении народных художественных промыслов, о соотношении ремесла и искусства;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характеризовать древние образы народного искусства в произведениях современных народных промыслов;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06113" w:rsidRPr="009D23D5" w:rsidRDefault="00906113" w:rsidP="00906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906113" w:rsidRPr="009D23D5" w:rsidRDefault="00906113" w:rsidP="00BC1C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 </w:t>
      </w: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 классе</w:t>
      </w: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06113" w:rsidRPr="009D23D5" w:rsidRDefault="00906113" w:rsidP="00906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№ 2 «Живопись, графика, скульптура»: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причины деления пространственных искусств на виды;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основные виды живописи, графики и скульптуры, объяснять их назначение в жизни людей.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 изобразительного искусства и его выразительные средства: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роль рисунка как основы изобразительной деятельности;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учебного рисунка – светотеневого изображения объёмных форм;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содержание понятий «тон», «тональные отношения» и иметь опыт их визуального анализа;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линейного рисунка, понимать выразительные возможности линии;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знать основы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цветоведения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Жанры изобразительного искусства: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понятие «жанры в изобразительном искусстве», перечислять жанры;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разницу между предметом изображения, сюжетом и содержанием произведения искусства.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Натюрморт: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опираясь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конкретные произведения отечественных художников;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создания графического натюрморта;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создания натюрморта средствами живописи.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Портрет: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рассказывать историю портрета в русском изобразительном искусстве, называть имена великих художников-портретистов (В. 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Боровиковский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А. Венецианов, О. Кипренский, В. Тропинин, К. Брюллов, И. Крамской, И. Репин, В. Суриков, В. Серов и другие авторы);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начальный опыт лепки головы человека;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иметь представление о жанре портрета в искусстве ХХ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западном и отечественном.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Пейзаж: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правила построения линейной перспективы и уметь применять их в рисунке;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правила воздушной перспективы и уметь их применять на практике;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 морских пейзажах И. Айвазовского;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и уметь рассказывать историю пейзажа в русской живописи, характеризуя особенности понимания пейзажа в творчестве А. 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Саврасова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И. Шишкина, И. Левитана и художников ХХ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(по выбору);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живописного изображения различных активно выраженных состояний природы;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изображения городского пейзажа – по памяти или представлению;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Бытовой жанр: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осознавать многообразие форм организации бытовой жизни и одновременно единство мира людей;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изображения бытовой жизни разных народов в контексте традиций их искусства;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Исторический жанр: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узнавать и называть авторов таких произведений, как «Давид» Микеланджело, «Весна» С. Боттичелли;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Библейские темы в изобразительном искусстве: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 да Винчи, «Возвращение блудного сына» и «Святое семейство» Рембрандта и другие произведения, в скульптуре «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Пьета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Микеланджело и других скульптурах;</w:t>
      </w:r>
      <w:proofErr w:type="gramEnd"/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 картинах на библейские темы в истории русского искусства;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«Христос и грешница» В. Поленова и других картин;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 смысловом различии между иконой и картиной на библейские темы;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иметь знания о русской иконописи, о великих русских иконописцах: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Андрее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Рублёве, Феофане Греке, Дионисии;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06113" w:rsidRPr="009D23D5" w:rsidRDefault="00906113" w:rsidP="00906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906113" w:rsidRPr="009D23D5" w:rsidRDefault="00906113" w:rsidP="00BC1C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 </w:t>
      </w: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 классе</w:t>
      </w: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06113" w:rsidRPr="009D23D5" w:rsidRDefault="00906113" w:rsidP="00906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№ 3 «Архитектура и дизайн»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объяснять роль архитектуры и дизайна в построении предметно-пространственной среды жизнедеятельности человека;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рассуждать о влиянии предметно-пространственной среды на чувства, установки и поведение человека;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Графический дизайн: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понятие формальной композиц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и её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значение как основы языка конструктивных искусств;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основные средства – требования к композиции;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перечислять и объяснять основные типы формальной композиции;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различные формальные композиции на плоскости в зависимости от поставленных задач;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выделять при творческом построении композиции листа композиционную доминанту;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формальные композиции на выражение в них движения и статики;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навыки вариативности в ритмической организации листа;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роль цвета в конструктивных искусствах;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технологию использования цвета в живописи и в конструктивных искусствах;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выражение «цветовой образ»;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применять цвет в графических композициях как акцент или доминанту,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объединённые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одним стилем;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печатное слово, типографскую строку в качестве элементов графической композиции;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Социальное значение дизайна и архитектуры как среды жизни человека: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выполнять построение макета пространственно-объёмной композиции по его чертежу;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иметь представление, как в архитектуре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характер организации и жизнедеятельности людей;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об истории костюма в истории разных эпох, характеризовать понятие моды в одежде;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имидж-дизайне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06113" w:rsidRPr="009D23D5" w:rsidRDefault="00906113" w:rsidP="00906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906113" w:rsidRPr="009D23D5" w:rsidRDefault="00906113" w:rsidP="00BC1C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 результатам реализации </w:t>
      </w: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вариативного модуля</w:t>
      </w: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906113" w:rsidRPr="009D23D5" w:rsidRDefault="00906113" w:rsidP="00906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 характеризовать роль визуального образа в синтетических искусствах;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Художник и искусство театра: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об истории развития театра и жанровом многообразии театральных представлений;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 роли художника и видах профессиональной художнической деятельности в современном театре;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 сценографии и символическом характере сценического образа;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Билибина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А. Головина и других художников);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практический навык игрового одушевления куклы из простых бытовых предметов;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Художественная фотография: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объяснять понятия «длительность экспозиции», «выдержка», «диафрагма»;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объяснять значение фотографий «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Родиноведения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С.М. Прокудина-Горского для современных представлений об истории жизни в нашей стране;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и характеризовать различные жанры художественной фотографии;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роль света как художественного средства в искусстве фотографии;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значение репортажного жанра, роли журналистов-фотографов в истории ХХ в. и современном мире;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иметь представление о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фототворчестве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 Родченко, о </w:t>
      </w:r>
      <w:proofErr w:type="spell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</w:t>
      </w:r>
      <w:proofErr w:type="gramStart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,к</w:t>
      </w:r>
      <w:proofErr w:type="gram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</w:t>
      </w:r>
      <w:proofErr w:type="spellEnd"/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навыки компьютерной обработки и преобразования фотографий.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Изображение и искусство кино: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об этапах в истории кино и его эволюции как искусства;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об экранных искусствах как монтаже композиционно построенных кадров;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роль видео в современной бытовой культуре;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навык критического осмысления качества снятых роликов;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опыт совместной творческой коллективной работы по созданию анимационного фильма.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Изобразительное искусство на телевидении: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 создателе телевидения – русском инженере Владимире Зворыкине;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осознавать роль телевидения в превращении мира в единое информационное пространство;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иметь представление о многих направлениях деятельности и профессиях художника на телевидении;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полученные знания и опыт творчества в работе школьного телевидения и студии мультимедиа;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образовательные задачи зрительской культуры и необходимость зрительских умений;</w:t>
      </w:r>
    </w:p>
    <w:p w:rsidR="00906113" w:rsidRPr="009D23D5" w:rsidRDefault="00906113" w:rsidP="0090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D2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D23D5" w:rsidRPr="001F4C14" w:rsidRDefault="00906113" w:rsidP="006B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1F4C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​</w:t>
      </w:r>
      <w:r w:rsidR="00BC1CD8" w:rsidRPr="001F4C14">
        <w:t xml:space="preserve"> </w:t>
      </w:r>
      <w:r w:rsidRPr="001F4C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:rsidR="006B264C" w:rsidRDefault="00BC1CD8" w:rsidP="006B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ТЕМАТИЧЕСКОЕ ПЛАНИРОВАНИЕ</w:t>
      </w:r>
    </w:p>
    <w:p w:rsidR="00BC1CD8" w:rsidRPr="009D23D5" w:rsidRDefault="00BC1CD8" w:rsidP="006B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6B264C" w:rsidRPr="009D23D5" w:rsidRDefault="006B264C" w:rsidP="006B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5 КЛАСС. МОДУЛЬ «ДЕКОРАТИВНО-ПРИКЛАДНОЕ И НАРОДНОЕ ИСКУССТВО»</w:t>
      </w:r>
    </w:p>
    <w:tbl>
      <w:tblPr>
        <w:tblStyle w:val="a8"/>
        <w:tblW w:w="9384" w:type="dxa"/>
        <w:tblLayout w:type="fixed"/>
        <w:tblLook w:val="04A0" w:firstRow="1" w:lastRow="0" w:firstColumn="1" w:lastColumn="0" w:noHBand="0" w:noVBand="1"/>
      </w:tblPr>
      <w:tblGrid>
        <w:gridCol w:w="642"/>
        <w:gridCol w:w="4144"/>
        <w:gridCol w:w="1559"/>
        <w:gridCol w:w="3039"/>
      </w:tblGrid>
      <w:tr w:rsidR="00BC1CD8" w:rsidRPr="009D23D5" w:rsidTr="00BC1CD8">
        <w:trPr>
          <w:trHeight w:val="284"/>
        </w:trPr>
        <w:tc>
          <w:tcPr>
            <w:tcW w:w="642" w:type="dxa"/>
            <w:vMerge w:val="restart"/>
            <w:hideMark/>
          </w:tcPr>
          <w:p w:rsidR="006B264C" w:rsidRPr="009D23D5" w:rsidRDefault="006B264C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4" w:type="dxa"/>
            <w:vMerge w:val="restart"/>
            <w:hideMark/>
          </w:tcPr>
          <w:p w:rsidR="006B264C" w:rsidRPr="009D23D5" w:rsidRDefault="006B264C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559" w:type="dxa"/>
            <w:hideMark/>
          </w:tcPr>
          <w:p w:rsidR="006B264C" w:rsidRPr="009D23D5" w:rsidRDefault="006B264C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39" w:type="dxa"/>
            <w:vMerge w:val="restart"/>
            <w:hideMark/>
          </w:tcPr>
          <w:p w:rsidR="006B264C" w:rsidRPr="009D23D5" w:rsidRDefault="006B264C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C1CD8" w:rsidRPr="009D23D5" w:rsidTr="00BC1CD8">
        <w:trPr>
          <w:trHeight w:val="151"/>
        </w:trPr>
        <w:tc>
          <w:tcPr>
            <w:tcW w:w="642" w:type="dxa"/>
            <w:vMerge/>
            <w:hideMark/>
          </w:tcPr>
          <w:p w:rsidR="006B264C" w:rsidRPr="009D23D5" w:rsidRDefault="006B264C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vMerge/>
            <w:hideMark/>
          </w:tcPr>
          <w:p w:rsidR="006B264C" w:rsidRPr="009D23D5" w:rsidRDefault="006B264C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B264C" w:rsidRPr="009D23D5" w:rsidRDefault="006B264C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39" w:type="dxa"/>
            <w:vMerge/>
            <w:hideMark/>
          </w:tcPr>
          <w:p w:rsidR="006B264C" w:rsidRPr="009D23D5" w:rsidRDefault="006B264C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1CD8" w:rsidRPr="00111E35" w:rsidTr="00BC1CD8">
        <w:trPr>
          <w:trHeight w:val="284"/>
        </w:trPr>
        <w:tc>
          <w:tcPr>
            <w:tcW w:w="642" w:type="dxa"/>
            <w:hideMark/>
          </w:tcPr>
          <w:p w:rsidR="006B264C" w:rsidRPr="009D23D5" w:rsidRDefault="006B264C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4" w:type="dxa"/>
            <w:hideMark/>
          </w:tcPr>
          <w:p w:rsidR="00906113" w:rsidRPr="009D23D5" w:rsidRDefault="006B264C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  <w:hideMark/>
          </w:tcPr>
          <w:p w:rsidR="006B264C" w:rsidRPr="009D23D5" w:rsidRDefault="006B264C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9" w:type="dxa"/>
            <w:hideMark/>
          </w:tcPr>
          <w:p w:rsidR="006B264C" w:rsidRPr="00BC1CD8" w:rsidRDefault="00111E35" w:rsidP="00BC1CD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hyperlink r:id="rId8" w:history="1">
              <w:r w:rsidR="00BC1CD8" w:rsidRPr="00BC1CD8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BC1CD8" w:rsidRPr="00111E35" w:rsidTr="00BC1CD8">
        <w:trPr>
          <w:trHeight w:val="284"/>
        </w:trPr>
        <w:tc>
          <w:tcPr>
            <w:tcW w:w="642" w:type="dxa"/>
            <w:hideMark/>
          </w:tcPr>
          <w:p w:rsidR="00BC1CD8" w:rsidRPr="009D23D5" w:rsidRDefault="00BC1CD8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4" w:type="dxa"/>
            <w:hideMark/>
          </w:tcPr>
          <w:p w:rsidR="00BC1CD8" w:rsidRPr="009D23D5" w:rsidRDefault="00BC1CD8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Древние корни народного искусства</w:t>
            </w:r>
          </w:p>
        </w:tc>
        <w:tc>
          <w:tcPr>
            <w:tcW w:w="1559" w:type="dxa"/>
            <w:hideMark/>
          </w:tcPr>
          <w:p w:rsidR="00BC1CD8" w:rsidRPr="009D23D5" w:rsidRDefault="00BC1CD8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9" w:type="dxa"/>
            <w:hideMark/>
          </w:tcPr>
          <w:p w:rsidR="00BC1CD8" w:rsidRPr="00BC1CD8" w:rsidRDefault="00111E35">
            <w:pPr>
              <w:rPr>
                <w:lang w:val="en-US"/>
              </w:rPr>
            </w:pPr>
            <w:hyperlink r:id="rId9" w:history="1">
              <w:r w:rsidR="00BC1CD8" w:rsidRPr="00F54CB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BC1CD8" w:rsidRPr="00111E35" w:rsidTr="00BC1CD8">
        <w:trPr>
          <w:trHeight w:val="284"/>
        </w:trPr>
        <w:tc>
          <w:tcPr>
            <w:tcW w:w="642" w:type="dxa"/>
            <w:hideMark/>
          </w:tcPr>
          <w:p w:rsidR="00BC1CD8" w:rsidRPr="009D23D5" w:rsidRDefault="00BC1CD8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4" w:type="dxa"/>
            <w:hideMark/>
          </w:tcPr>
          <w:p w:rsidR="00BC1CD8" w:rsidRPr="009D23D5" w:rsidRDefault="00BC1CD8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Связь времен в народном искусстве</w:t>
            </w:r>
          </w:p>
        </w:tc>
        <w:tc>
          <w:tcPr>
            <w:tcW w:w="1559" w:type="dxa"/>
            <w:hideMark/>
          </w:tcPr>
          <w:p w:rsidR="00BC1CD8" w:rsidRPr="009D23D5" w:rsidRDefault="00BC1CD8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9" w:type="dxa"/>
            <w:hideMark/>
          </w:tcPr>
          <w:p w:rsidR="00BC1CD8" w:rsidRPr="00BC1CD8" w:rsidRDefault="00111E35">
            <w:pPr>
              <w:rPr>
                <w:lang w:val="en-US"/>
              </w:rPr>
            </w:pPr>
            <w:hyperlink r:id="rId10" w:history="1">
              <w:r w:rsidR="00BC1CD8" w:rsidRPr="00F54CB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BC1CD8" w:rsidRPr="00111E35" w:rsidTr="00BC1CD8">
        <w:trPr>
          <w:trHeight w:val="284"/>
        </w:trPr>
        <w:tc>
          <w:tcPr>
            <w:tcW w:w="642" w:type="dxa"/>
            <w:hideMark/>
          </w:tcPr>
          <w:p w:rsidR="00BC1CD8" w:rsidRPr="009D23D5" w:rsidRDefault="00BC1CD8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4" w:type="dxa"/>
            <w:hideMark/>
          </w:tcPr>
          <w:p w:rsidR="00BC1CD8" w:rsidRPr="009D23D5" w:rsidRDefault="00BC1CD8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Декор - человек, общество, время</w:t>
            </w:r>
          </w:p>
        </w:tc>
        <w:tc>
          <w:tcPr>
            <w:tcW w:w="1559" w:type="dxa"/>
            <w:hideMark/>
          </w:tcPr>
          <w:p w:rsidR="00BC1CD8" w:rsidRPr="009D23D5" w:rsidRDefault="00BC1CD8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9" w:type="dxa"/>
            <w:hideMark/>
          </w:tcPr>
          <w:p w:rsidR="00BC1CD8" w:rsidRPr="00BC1CD8" w:rsidRDefault="002F5144">
            <w:pPr>
              <w:rPr>
                <w:lang w:val="en-US"/>
              </w:rPr>
            </w:pPr>
            <w:hyperlink r:id="rId11" w:history="1">
              <w:r w:rsidR="00BC1CD8" w:rsidRPr="00F54CB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BC1CD8" w:rsidRPr="00111E35" w:rsidTr="00BC1CD8">
        <w:trPr>
          <w:trHeight w:val="284"/>
        </w:trPr>
        <w:tc>
          <w:tcPr>
            <w:tcW w:w="642" w:type="dxa"/>
            <w:hideMark/>
          </w:tcPr>
          <w:p w:rsidR="00BC1CD8" w:rsidRPr="009D23D5" w:rsidRDefault="00BC1CD8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4" w:type="dxa"/>
            <w:hideMark/>
          </w:tcPr>
          <w:p w:rsidR="00BC1CD8" w:rsidRPr="009D23D5" w:rsidRDefault="00BC1CD8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1559" w:type="dxa"/>
            <w:hideMark/>
          </w:tcPr>
          <w:p w:rsidR="00BC1CD8" w:rsidRPr="009D23D5" w:rsidRDefault="00BC1CD8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9" w:type="dxa"/>
            <w:hideMark/>
          </w:tcPr>
          <w:p w:rsidR="00BC1CD8" w:rsidRPr="00BC1CD8" w:rsidRDefault="002F5144">
            <w:pPr>
              <w:rPr>
                <w:lang w:val="en-US"/>
              </w:rPr>
            </w:pPr>
            <w:hyperlink r:id="rId12" w:history="1">
              <w:r w:rsidR="00BC1CD8" w:rsidRPr="00F54CB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BC1CD8" w:rsidRPr="009D23D5" w:rsidTr="00BC1CD8">
        <w:trPr>
          <w:trHeight w:val="299"/>
        </w:trPr>
        <w:tc>
          <w:tcPr>
            <w:tcW w:w="4786" w:type="dxa"/>
            <w:gridSpan w:val="2"/>
            <w:hideMark/>
          </w:tcPr>
          <w:p w:rsidR="00906113" w:rsidRPr="009D23D5" w:rsidRDefault="006B264C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59" w:type="dxa"/>
            <w:hideMark/>
          </w:tcPr>
          <w:p w:rsidR="006B264C" w:rsidRPr="009D23D5" w:rsidRDefault="006B264C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39" w:type="dxa"/>
            <w:hideMark/>
          </w:tcPr>
          <w:p w:rsidR="006B264C" w:rsidRPr="009D23D5" w:rsidRDefault="006B264C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B264C" w:rsidRPr="009D23D5" w:rsidRDefault="006B264C" w:rsidP="006B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6B264C" w:rsidRPr="009D23D5" w:rsidRDefault="006B264C" w:rsidP="006B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6 КЛАСС. МОДУЛЬ «ЖИВОПИСЬ, ГРАФИКА, СКУЛЬПТУРА»</w:t>
      </w:r>
    </w:p>
    <w:tbl>
      <w:tblPr>
        <w:tblStyle w:val="a8"/>
        <w:tblW w:w="9384" w:type="dxa"/>
        <w:tblLook w:val="04A0" w:firstRow="1" w:lastRow="0" w:firstColumn="1" w:lastColumn="0" w:noHBand="0" w:noVBand="1"/>
      </w:tblPr>
      <w:tblGrid>
        <w:gridCol w:w="540"/>
        <w:gridCol w:w="4151"/>
        <w:gridCol w:w="1557"/>
        <w:gridCol w:w="3136"/>
      </w:tblGrid>
      <w:tr w:rsidR="009D23D5" w:rsidRPr="009D23D5" w:rsidTr="00E52C6D">
        <w:trPr>
          <w:trHeight w:val="534"/>
        </w:trPr>
        <w:tc>
          <w:tcPr>
            <w:tcW w:w="0" w:type="auto"/>
            <w:vMerge w:val="restart"/>
            <w:hideMark/>
          </w:tcPr>
          <w:p w:rsidR="006B264C" w:rsidRPr="009D23D5" w:rsidRDefault="006B264C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78" w:type="dxa"/>
            <w:vMerge w:val="restart"/>
            <w:hideMark/>
          </w:tcPr>
          <w:p w:rsidR="006B264C" w:rsidRPr="009D23D5" w:rsidRDefault="006B264C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559" w:type="dxa"/>
            <w:hideMark/>
          </w:tcPr>
          <w:p w:rsidR="006B264C" w:rsidRPr="009D23D5" w:rsidRDefault="006B264C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B264C" w:rsidRPr="009D23D5" w:rsidRDefault="006B264C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D23D5" w:rsidRPr="009D23D5" w:rsidTr="00E52C6D">
        <w:trPr>
          <w:trHeight w:val="142"/>
        </w:trPr>
        <w:tc>
          <w:tcPr>
            <w:tcW w:w="0" w:type="auto"/>
            <w:vMerge/>
            <w:hideMark/>
          </w:tcPr>
          <w:p w:rsidR="006B264C" w:rsidRPr="009D23D5" w:rsidRDefault="006B264C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vMerge/>
            <w:hideMark/>
          </w:tcPr>
          <w:p w:rsidR="006B264C" w:rsidRPr="009D23D5" w:rsidRDefault="006B264C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6B264C" w:rsidRPr="009D23D5" w:rsidRDefault="006B264C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hideMark/>
          </w:tcPr>
          <w:p w:rsidR="006B264C" w:rsidRPr="009D23D5" w:rsidRDefault="006B264C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4C14" w:rsidRPr="009D23D5" w:rsidTr="00E52C6D">
        <w:trPr>
          <w:trHeight w:val="266"/>
        </w:trPr>
        <w:tc>
          <w:tcPr>
            <w:tcW w:w="0" w:type="auto"/>
            <w:hideMark/>
          </w:tcPr>
          <w:p w:rsidR="001F4C14" w:rsidRPr="009D23D5" w:rsidRDefault="001F4C14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8" w:type="dxa"/>
            <w:hideMark/>
          </w:tcPr>
          <w:p w:rsidR="001F4C14" w:rsidRPr="009D23D5" w:rsidRDefault="001F4C14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1559" w:type="dxa"/>
            <w:hideMark/>
          </w:tcPr>
          <w:p w:rsidR="001F4C14" w:rsidRPr="009D23D5" w:rsidRDefault="001F4C14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9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F4C14" w:rsidRPr="001F4C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1F4C14" w:rsidRPr="009D23D5" w:rsidTr="00E52C6D">
        <w:trPr>
          <w:trHeight w:val="266"/>
        </w:trPr>
        <w:tc>
          <w:tcPr>
            <w:tcW w:w="0" w:type="auto"/>
            <w:hideMark/>
          </w:tcPr>
          <w:p w:rsidR="001F4C14" w:rsidRPr="009D23D5" w:rsidRDefault="001F4C14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8" w:type="dxa"/>
            <w:hideMark/>
          </w:tcPr>
          <w:p w:rsidR="001F4C14" w:rsidRPr="009D23D5" w:rsidRDefault="001F4C14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наших вещей. Натюрморт</w:t>
            </w:r>
          </w:p>
        </w:tc>
        <w:tc>
          <w:tcPr>
            <w:tcW w:w="1559" w:type="dxa"/>
            <w:hideMark/>
          </w:tcPr>
          <w:p w:rsidR="001F4C14" w:rsidRPr="009D23D5" w:rsidRDefault="001F4C14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9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F4C14" w:rsidRPr="001F4C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1F4C14" w:rsidRPr="009D23D5" w:rsidTr="00E52C6D">
        <w:trPr>
          <w:trHeight w:val="266"/>
        </w:trPr>
        <w:tc>
          <w:tcPr>
            <w:tcW w:w="0" w:type="auto"/>
            <w:hideMark/>
          </w:tcPr>
          <w:p w:rsidR="001F4C14" w:rsidRPr="009D23D5" w:rsidRDefault="001F4C14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8" w:type="dxa"/>
            <w:hideMark/>
          </w:tcPr>
          <w:p w:rsidR="001F4C14" w:rsidRPr="009D23D5" w:rsidRDefault="001F4C14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Вглядываясь в человека. Портрет</w:t>
            </w:r>
          </w:p>
        </w:tc>
        <w:tc>
          <w:tcPr>
            <w:tcW w:w="1559" w:type="dxa"/>
            <w:hideMark/>
          </w:tcPr>
          <w:p w:rsidR="001F4C14" w:rsidRPr="009D23D5" w:rsidRDefault="001F4C14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9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F4C14" w:rsidRPr="001F4C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1F4C14" w:rsidRPr="009D23D5" w:rsidTr="00E52C6D">
        <w:trPr>
          <w:trHeight w:val="549"/>
        </w:trPr>
        <w:tc>
          <w:tcPr>
            <w:tcW w:w="0" w:type="auto"/>
            <w:hideMark/>
          </w:tcPr>
          <w:p w:rsidR="001F4C14" w:rsidRPr="009D23D5" w:rsidRDefault="001F4C14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8" w:type="dxa"/>
            <w:hideMark/>
          </w:tcPr>
          <w:p w:rsidR="001F4C14" w:rsidRPr="009D23D5" w:rsidRDefault="001F4C14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559" w:type="dxa"/>
            <w:hideMark/>
          </w:tcPr>
          <w:p w:rsidR="001F4C14" w:rsidRPr="009D23D5" w:rsidRDefault="001F4C14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9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F4C14" w:rsidRPr="001F4C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https://resh.edu.ru/subject/7/6/</w:t>
              </w:r>
            </w:hyperlink>
          </w:p>
        </w:tc>
      </w:tr>
      <w:tr w:rsidR="006B264C" w:rsidRPr="009D23D5" w:rsidTr="00E52C6D">
        <w:trPr>
          <w:trHeight w:val="266"/>
        </w:trPr>
        <w:tc>
          <w:tcPr>
            <w:tcW w:w="4786" w:type="dxa"/>
            <w:gridSpan w:val="2"/>
            <w:hideMark/>
          </w:tcPr>
          <w:p w:rsidR="00906113" w:rsidRPr="009D23D5" w:rsidRDefault="006B264C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59" w:type="dxa"/>
            <w:hideMark/>
          </w:tcPr>
          <w:p w:rsidR="006B264C" w:rsidRPr="009D23D5" w:rsidRDefault="006B264C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B264C" w:rsidRPr="009D23D5" w:rsidRDefault="006B264C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B264C" w:rsidRPr="009D23D5" w:rsidRDefault="006B264C" w:rsidP="006B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p w:rsidR="006B264C" w:rsidRPr="009D23D5" w:rsidRDefault="006B264C" w:rsidP="006B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7 КЛАСС. МОДУЛЬ «АРХИТЕКТУРА И ДИЗАЙН»</w:t>
      </w:r>
    </w:p>
    <w:tbl>
      <w:tblPr>
        <w:tblStyle w:val="a8"/>
        <w:tblW w:w="9369" w:type="dxa"/>
        <w:tblLayout w:type="fixed"/>
        <w:tblLook w:val="04A0" w:firstRow="1" w:lastRow="0" w:firstColumn="1" w:lastColumn="0" w:noHBand="0" w:noVBand="1"/>
      </w:tblPr>
      <w:tblGrid>
        <w:gridCol w:w="654"/>
        <w:gridCol w:w="3990"/>
        <w:gridCol w:w="1560"/>
        <w:gridCol w:w="3165"/>
      </w:tblGrid>
      <w:tr w:rsidR="009D23D5" w:rsidRPr="009D23D5" w:rsidTr="001F4C14">
        <w:trPr>
          <w:trHeight w:val="266"/>
        </w:trPr>
        <w:tc>
          <w:tcPr>
            <w:tcW w:w="654" w:type="dxa"/>
            <w:vMerge w:val="restart"/>
            <w:hideMark/>
          </w:tcPr>
          <w:p w:rsidR="006B264C" w:rsidRPr="009D23D5" w:rsidRDefault="006B264C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90" w:type="dxa"/>
            <w:vMerge w:val="restart"/>
            <w:hideMark/>
          </w:tcPr>
          <w:p w:rsidR="006B264C" w:rsidRPr="009D23D5" w:rsidRDefault="006B264C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560" w:type="dxa"/>
            <w:hideMark/>
          </w:tcPr>
          <w:p w:rsidR="006B264C" w:rsidRPr="009D23D5" w:rsidRDefault="006B264C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65" w:type="dxa"/>
            <w:vMerge w:val="restart"/>
            <w:hideMark/>
          </w:tcPr>
          <w:p w:rsidR="006B264C" w:rsidRPr="009D23D5" w:rsidRDefault="006B264C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D23D5" w:rsidRPr="009D23D5" w:rsidTr="001F4C14">
        <w:trPr>
          <w:trHeight w:val="142"/>
        </w:trPr>
        <w:tc>
          <w:tcPr>
            <w:tcW w:w="654" w:type="dxa"/>
            <w:vMerge/>
            <w:hideMark/>
          </w:tcPr>
          <w:p w:rsidR="006B264C" w:rsidRPr="009D23D5" w:rsidRDefault="006B264C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vMerge/>
            <w:hideMark/>
          </w:tcPr>
          <w:p w:rsidR="006B264C" w:rsidRPr="009D23D5" w:rsidRDefault="006B264C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6B264C" w:rsidRPr="009D23D5" w:rsidRDefault="006B264C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5" w:type="dxa"/>
            <w:vMerge/>
            <w:hideMark/>
          </w:tcPr>
          <w:p w:rsidR="006B264C" w:rsidRPr="009D23D5" w:rsidRDefault="006B264C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4C14" w:rsidRPr="009D23D5" w:rsidTr="001F4C14">
        <w:trPr>
          <w:trHeight w:val="266"/>
        </w:trPr>
        <w:tc>
          <w:tcPr>
            <w:tcW w:w="654" w:type="dxa"/>
            <w:hideMark/>
          </w:tcPr>
          <w:p w:rsidR="001F4C14" w:rsidRPr="009D23D5" w:rsidRDefault="001F4C14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0" w:type="dxa"/>
            <w:hideMark/>
          </w:tcPr>
          <w:p w:rsidR="001F4C14" w:rsidRPr="009D23D5" w:rsidRDefault="001F4C14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1560" w:type="dxa"/>
            <w:hideMark/>
          </w:tcPr>
          <w:p w:rsidR="001F4C14" w:rsidRPr="009D23D5" w:rsidRDefault="001F4C14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F4C14" w:rsidRPr="001F4C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https://resh.edu.ru/subject/7/7/</w:t>
              </w:r>
            </w:hyperlink>
          </w:p>
        </w:tc>
      </w:tr>
      <w:tr w:rsidR="001F4C14" w:rsidRPr="009D23D5" w:rsidTr="001F4C14">
        <w:trPr>
          <w:trHeight w:val="266"/>
        </w:trPr>
        <w:tc>
          <w:tcPr>
            <w:tcW w:w="654" w:type="dxa"/>
            <w:hideMark/>
          </w:tcPr>
          <w:p w:rsidR="001F4C14" w:rsidRPr="009D23D5" w:rsidRDefault="001F4C14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0" w:type="dxa"/>
            <w:hideMark/>
          </w:tcPr>
          <w:p w:rsidR="001F4C14" w:rsidRPr="009D23D5" w:rsidRDefault="001F4C14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1560" w:type="dxa"/>
            <w:hideMark/>
          </w:tcPr>
          <w:p w:rsidR="001F4C14" w:rsidRPr="009D23D5" w:rsidRDefault="001F4C14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5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F4C14" w:rsidRPr="001F4C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https://resh.edu.ru/subject/7/7/</w:t>
              </w:r>
            </w:hyperlink>
          </w:p>
        </w:tc>
      </w:tr>
      <w:tr w:rsidR="001F4C14" w:rsidRPr="009D23D5" w:rsidTr="001F4C14">
        <w:trPr>
          <w:trHeight w:val="266"/>
        </w:trPr>
        <w:tc>
          <w:tcPr>
            <w:tcW w:w="654" w:type="dxa"/>
            <w:hideMark/>
          </w:tcPr>
          <w:p w:rsidR="001F4C14" w:rsidRPr="009D23D5" w:rsidRDefault="001F4C14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0" w:type="dxa"/>
            <w:hideMark/>
          </w:tcPr>
          <w:p w:rsidR="001F4C14" w:rsidRPr="009D23D5" w:rsidRDefault="001F4C14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Макетирование объемно-пространственных композиций</w:t>
            </w:r>
          </w:p>
        </w:tc>
        <w:tc>
          <w:tcPr>
            <w:tcW w:w="1560" w:type="dxa"/>
            <w:hideMark/>
          </w:tcPr>
          <w:p w:rsidR="001F4C14" w:rsidRPr="009D23D5" w:rsidRDefault="001F4C14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5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F4C14" w:rsidRPr="001F4C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https://resh.edu.ru/subject/7/7/</w:t>
              </w:r>
            </w:hyperlink>
          </w:p>
        </w:tc>
      </w:tr>
      <w:tr w:rsidR="001F4C14" w:rsidRPr="009D23D5" w:rsidTr="001F4C14">
        <w:trPr>
          <w:trHeight w:val="280"/>
        </w:trPr>
        <w:tc>
          <w:tcPr>
            <w:tcW w:w="654" w:type="dxa"/>
            <w:hideMark/>
          </w:tcPr>
          <w:p w:rsidR="001F4C14" w:rsidRPr="009D23D5" w:rsidRDefault="001F4C14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0" w:type="dxa"/>
            <w:hideMark/>
          </w:tcPr>
          <w:p w:rsidR="001F4C14" w:rsidRPr="009D23D5" w:rsidRDefault="001F4C14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Дизайн и архитектура как среда жизни человека</w:t>
            </w:r>
          </w:p>
        </w:tc>
        <w:tc>
          <w:tcPr>
            <w:tcW w:w="1560" w:type="dxa"/>
            <w:hideMark/>
          </w:tcPr>
          <w:p w:rsidR="001F4C14" w:rsidRPr="009D23D5" w:rsidRDefault="001F4C14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5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F4C14" w:rsidRPr="001F4C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https://resh.edu.ru/subject/7/7/</w:t>
              </w:r>
            </w:hyperlink>
          </w:p>
        </w:tc>
      </w:tr>
      <w:tr w:rsidR="001F4C14" w:rsidRPr="009D23D5" w:rsidTr="001F4C14">
        <w:trPr>
          <w:trHeight w:val="266"/>
        </w:trPr>
        <w:tc>
          <w:tcPr>
            <w:tcW w:w="654" w:type="dxa"/>
            <w:hideMark/>
          </w:tcPr>
          <w:p w:rsidR="001F4C14" w:rsidRPr="009D23D5" w:rsidRDefault="001F4C14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0" w:type="dxa"/>
            <w:hideMark/>
          </w:tcPr>
          <w:p w:rsidR="001F4C14" w:rsidRPr="009D23D5" w:rsidRDefault="001F4C14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 человека и индивидуальное </w:t>
            </w: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проектирование</w:t>
            </w:r>
          </w:p>
        </w:tc>
        <w:tc>
          <w:tcPr>
            <w:tcW w:w="1560" w:type="dxa"/>
            <w:hideMark/>
          </w:tcPr>
          <w:p w:rsidR="001F4C14" w:rsidRPr="009D23D5" w:rsidRDefault="001F4C14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65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F4C14" w:rsidRPr="001F4C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https://resh.edu.ru/subject/7/7/</w:t>
              </w:r>
            </w:hyperlink>
          </w:p>
        </w:tc>
      </w:tr>
      <w:tr w:rsidR="006B264C" w:rsidRPr="009D23D5" w:rsidTr="001F4C14">
        <w:trPr>
          <w:trHeight w:val="266"/>
        </w:trPr>
        <w:tc>
          <w:tcPr>
            <w:tcW w:w="4644" w:type="dxa"/>
            <w:gridSpan w:val="2"/>
            <w:hideMark/>
          </w:tcPr>
          <w:p w:rsidR="00906113" w:rsidRPr="009D23D5" w:rsidRDefault="006B264C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0" w:type="dxa"/>
            <w:hideMark/>
          </w:tcPr>
          <w:p w:rsidR="006B264C" w:rsidRPr="009D23D5" w:rsidRDefault="006B264C" w:rsidP="00D34F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5" w:type="dxa"/>
            <w:hideMark/>
          </w:tcPr>
          <w:p w:rsidR="006B264C" w:rsidRPr="009D23D5" w:rsidRDefault="006B264C" w:rsidP="00D34F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B264C" w:rsidRPr="009D23D5" w:rsidRDefault="006B264C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84177" w:rsidRPr="0054634E" w:rsidRDefault="00D84177" w:rsidP="00D8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463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ПОУРОЧНОЕ ПЛАНИРОВАНИЕ</w:t>
      </w:r>
    </w:p>
    <w:p w:rsidR="00D84177" w:rsidRPr="0054634E" w:rsidRDefault="00D84177" w:rsidP="00D8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463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 КЛАСС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588"/>
        <w:gridCol w:w="4907"/>
        <w:gridCol w:w="992"/>
        <w:gridCol w:w="2977"/>
      </w:tblGrid>
      <w:tr w:rsidR="00D84177" w:rsidRPr="0054634E" w:rsidTr="001F4C14">
        <w:trPr>
          <w:trHeight w:val="553"/>
        </w:trPr>
        <w:tc>
          <w:tcPr>
            <w:tcW w:w="588" w:type="dxa"/>
            <w:vMerge w:val="restart"/>
            <w:hideMark/>
          </w:tcPr>
          <w:p w:rsidR="00D84177" w:rsidRPr="0054634E" w:rsidRDefault="00D84177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7" w:type="dxa"/>
            <w:vMerge w:val="restart"/>
            <w:hideMark/>
          </w:tcPr>
          <w:p w:rsidR="00D84177" w:rsidRPr="0054634E" w:rsidRDefault="00D84177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hideMark/>
          </w:tcPr>
          <w:p w:rsidR="00D84177" w:rsidRPr="0054634E" w:rsidRDefault="00D84177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  <w:hideMark/>
          </w:tcPr>
          <w:p w:rsidR="00D84177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84177" w:rsidRPr="0054634E" w:rsidTr="001F4C14">
        <w:trPr>
          <w:trHeight w:val="146"/>
        </w:trPr>
        <w:tc>
          <w:tcPr>
            <w:tcW w:w="588" w:type="dxa"/>
            <w:vMerge/>
            <w:hideMark/>
          </w:tcPr>
          <w:p w:rsidR="00D84177" w:rsidRPr="0054634E" w:rsidRDefault="00D84177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vMerge/>
            <w:hideMark/>
          </w:tcPr>
          <w:p w:rsidR="00D84177" w:rsidRPr="0054634E" w:rsidRDefault="00D84177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D84177" w:rsidRPr="0054634E" w:rsidRDefault="00D84177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7" w:type="dxa"/>
            <w:vMerge/>
            <w:hideMark/>
          </w:tcPr>
          <w:p w:rsidR="00D84177" w:rsidRPr="0054634E" w:rsidRDefault="00D84177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14" w:rsidRPr="00111E35" w:rsidTr="001F4C14">
        <w:trPr>
          <w:trHeight w:val="528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22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277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23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251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русской избы: выполняем фрагмент украшения избы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24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277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25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528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26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553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27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277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28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528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29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553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Народный праздничный костюм (продолжение): выполняем </w:t>
            </w:r>
            <w:proofErr w:type="spellStart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орнаментализацию</w:t>
            </w:r>
            <w:proofErr w:type="spellEnd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народного праздничного костюма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30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528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31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553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32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553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33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251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Гжели: осваиваем приемы росписи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34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277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роспись: выполняем творческие работы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35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251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Хохлома: выполняем роспись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36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277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Жостова</w:t>
            </w:r>
            <w:proofErr w:type="spellEnd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выполняем аппликацию фрагмента росписи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37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528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лаковой живописи (Федоскино, Палех, Мстера, </w:t>
            </w:r>
            <w:proofErr w:type="gramStart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Холуй</w:t>
            </w:r>
            <w:proofErr w:type="gramEnd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38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277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39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146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40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146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41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146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42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146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43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146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44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146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45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146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46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146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47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146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48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146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49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146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50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146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51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146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52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146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Нарядные декоративные вазы: выполняем практическую работу по изготовлению </w:t>
            </w: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декоративной вазы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53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146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54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1F4C14" w:rsidRPr="00111E35" w:rsidTr="001F4C14">
        <w:trPr>
          <w:trHeight w:val="146"/>
        </w:trPr>
        <w:tc>
          <w:tcPr>
            <w:tcW w:w="588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07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2F5144">
            <w:pPr>
              <w:rPr>
                <w:lang w:val="en-US"/>
              </w:rPr>
            </w:pPr>
            <w:hyperlink r:id="rId55" w:history="1">
              <w:r w:rsidR="001F4C14" w:rsidRPr="00BC00F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https://catalog.prosv.ru/item/15574 catalog.prosv.ru</w:t>
              </w:r>
            </w:hyperlink>
          </w:p>
        </w:tc>
      </w:tr>
      <w:tr w:rsidR="00D84177" w:rsidRPr="0054634E" w:rsidTr="001F4C14">
        <w:trPr>
          <w:gridAfter w:val="1"/>
          <w:wAfter w:w="2977" w:type="dxa"/>
          <w:trHeight w:val="277"/>
        </w:trPr>
        <w:tc>
          <w:tcPr>
            <w:tcW w:w="5495" w:type="dxa"/>
            <w:gridSpan w:val="2"/>
            <w:hideMark/>
          </w:tcPr>
          <w:p w:rsidR="00D84177" w:rsidRPr="0054634E" w:rsidRDefault="00D84177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D84177" w:rsidRPr="0054634E" w:rsidRDefault="00D84177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84177" w:rsidRPr="0054634E" w:rsidRDefault="00D84177" w:rsidP="00D8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463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 КЛАСС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686"/>
        <w:gridCol w:w="4809"/>
        <w:gridCol w:w="992"/>
        <w:gridCol w:w="2977"/>
      </w:tblGrid>
      <w:tr w:rsidR="00D84177" w:rsidRPr="0054634E" w:rsidTr="001F4C14">
        <w:trPr>
          <w:trHeight w:val="107"/>
        </w:trPr>
        <w:tc>
          <w:tcPr>
            <w:tcW w:w="686" w:type="dxa"/>
            <w:vMerge w:val="restart"/>
            <w:hideMark/>
          </w:tcPr>
          <w:p w:rsidR="00D84177" w:rsidRPr="0054634E" w:rsidRDefault="00D84177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9" w:type="dxa"/>
            <w:vMerge w:val="restart"/>
            <w:hideMark/>
          </w:tcPr>
          <w:p w:rsidR="00D84177" w:rsidRPr="0054634E" w:rsidRDefault="00D84177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hideMark/>
          </w:tcPr>
          <w:p w:rsidR="00D84177" w:rsidRPr="0054634E" w:rsidRDefault="00D84177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  <w:hideMark/>
          </w:tcPr>
          <w:p w:rsidR="00D84177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84177" w:rsidRPr="0054634E" w:rsidTr="001F4C14">
        <w:trPr>
          <w:trHeight w:val="107"/>
        </w:trPr>
        <w:tc>
          <w:tcPr>
            <w:tcW w:w="686" w:type="dxa"/>
            <w:vMerge/>
            <w:hideMark/>
          </w:tcPr>
          <w:p w:rsidR="00D84177" w:rsidRPr="0054634E" w:rsidRDefault="00D84177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vMerge/>
            <w:hideMark/>
          </w:tcPr>
          <w:p w:rsidR="00D84177" w:rsidRPr="0054634E" w:rsidRDefault="00D84177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D84177" w:rsidRPr="0054634E" w:rsidRDefault="00D84177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7" w:type="dxa"/>
            <w:vMerge/>
            <w:hideMark/>
          </w:tcPr>
          <w:p w:rsidR="00D84177" w:rsidRPr="0054634E" w:rsidRDefault="00D84177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56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57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Пятно как средство выражения. Ритм пятен: рисуем природу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58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Цвет. Основы </w:t>
            </w:r>
            <w:proofErr w:type="spellStart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рисуем волшебный мир цветной страны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59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передающего</w:t>
            </w:r>
            <w:proofErr w:type="gramEnd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радостное настроение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60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61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62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63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64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65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66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</w:t>
            </w:r>
            <w:proofErr w:type="gramStart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в гр</w:t>
            </w:r>
            <w:proofErr w:type="gramEnd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афике: выполняем </w:t>
            </w: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натюрморт в технике «эстампа», углем или тушью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67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натюрморте: выполняем натюрморт в технике монотипии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68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69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70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71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72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73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74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75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цвета в портрете: создаем портрет в цвете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76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77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78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79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80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81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82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83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84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202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граттажа</w:t>
            </w:r>
            <w:proofErr w:type="spellEnd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монотипии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85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пейзаж: выполняем аппликации с графическими дорисовками «Наш город», </w:t>
            </w: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«Улица моего детства»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86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87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88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1F4C14" w:rsidRPr="0054634E" w:rsidTr="001F4C14">
        <w:trPr>
          <w:trHeight w:val="107"/>
        </w:trPr>
        <w:tc>
          <w:tcPr>
            <w:tcW w:w="686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09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92" w:type="dxa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hyperlink r:id="rId89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https://resh.edu.ru/subject/7/6/</w:t>
              </w:r>
            </w:hyperlink>
          </w:p>
        </w:tc>
      </w:tr>
      <w:tr w:rsidR="00D84177" w:rsidRPr="0054634E" w:rsidTr="001F4C14">
        <w:trPr>
          <w:gridAfter w:val="1"/>
          <w:wAfter w:w="2977" w:type="dxa"/>
          <w:trHeight w:val="107"/>
        </w:trPr>
        <w:tc>
          <w:tcPr>
            <w:tcW w:w="5495" w:type="dxa"/>
            <w:gridSpan w:val="2"/>
            <w:hideMark/>
          </w:tcPr>
          <w:p w:rsidR="00D84177" w:rsidRPr="0054634E" w:rsidRDefault="00D84177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D84177" w:rsidRPr="0054634E" w:rsidRDefault="00D84177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84177" w:rsidRPr="0054634E" w:rsidRDefault="00D84177" w:rsidP="00D8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D84177" w:rsidRPr="0054634E" w:rsidRDefault="00D84177" w:rsidP="00D84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463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602"/>
        <w:gridCol w:w="4751"/>
        <w:gridCol w:w="992"/>
        <w:gridCol w:w="142"/>
        <w:gridCol w:w="2977"/>
      </w:tblGrid>
      <w:tr w:rsidR="00D84177" w:rsidRPr="0054634E" w:rsidTr="001F4C14">
        <w:trPr>
          <w:trHeight w:val="114"/>
        </w:trPr>
        <w:tc>
          <w:tcPr>
            <w:tcW w:w="602" w:type="dxa"/>
            <w:vMerge w:val="restart"/>
            <w:hideMark/>
          </w:tcPr>
          <w:p w:rsidR="00D84177" w:rsidRPr="0054634E" w:rsidRDefault="00D84177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51" w:type="dxa"/>
            <w:vMerge w:val="restart"/>
            <w:hideMark/>
          </w:tcPr>
          <w:p w:rsidR="00D84177" w:rsidRPr="0054634E" w:rsidRDefault="00D84177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hideMark/>
          </w:tcPr>
          <w:p w:rsidR="00D84177" w:rsidRPr="0054634E" w:rsidRDefault="00D84177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9" w:type="dxa"/>
            <w:gridSpan w:val="2"/>
            <w:vMerge w:val="restart"/>
            <w:hideMark/>
          </w:tcPr>
          <w:p w:rsidR="00D84177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84177" w:rsidRPr="0054634E" w:rsidTr="001F4C14">
        <w:trPr>
          <w:trHeight w:val="114"/>
        </w:trPr>
        <w:tc>
          <w:tcPr>
            <w:tcW w:w="602" w:type="dxa"/>
            <w:vMerge/>
            <w:hideMark/>
          </w:tcPr>
          <w:p w:rsidR="00D84177" w:rsidRPr="0054634E" w:rsidRDefault="00D84177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vMerge/>
            <w:hideMark/>
          </w:tcPr>
          <w:p w:rsidR="00D84177" w:rsidRPr="0054634E" w:rsidRDefault="00D84177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D84177" w:rsidRPr="0054634E" w:rsidRDefault="00D84177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9" w:type="dxa"/>
            <w:gridSpan w:val="2"/>
            <w:vMerge/>
            <w:hideMark/>
          </w:tcPr>
          <w:p w:rsidR="00D84177" w:rsidRPr="0054634E" w:rsidRDefault="00D84177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14" w:rsidRPr="0054634E" w:rsidTr="001F4C14">
        <w:trPr>
          <w:trHeight w:val="19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90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21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построения композиции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91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19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линии и организация пространства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92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21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– элемент композиционного творчества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93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19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формы: линии и тоновые пятна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94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21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— изобразительный элемент композиции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95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19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Логотип как графический знак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96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21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дизайна и макетирования плаката, открытки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97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19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«Проектирование книги /журнала»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98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21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плоскостного изображения к объемному макету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99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19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объектов в архитектурном макете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00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21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как сочетание различных объёмных форм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01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19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архитектурные элементы здания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02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21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Вещь как сочетание объемов и образа времени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03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21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значение материала в конструкции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04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19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цвета в формотворчестве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05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21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развития образно-стилевого языка архитектуры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06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19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материальной культуры прошлого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07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21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развития современной архитектуры и дизайна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08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414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09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21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дизайна объектов городской среды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10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19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пространственно-предметной среды интерьера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11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21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архитектурно-ландшафтного пространства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12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414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13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21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 территории парка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14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19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 территории парка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15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21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Функционально-архитектурная планировка своего жилища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16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21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организации пространства и среды жилой комнаты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17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19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Дизайн-проект </w:t>
            </w:r>
            <w:proofErr w:type="gramStart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интерьере</w:t>
            </w:r>
            <w:proofErr w:type="gramEnd"/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частного дома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18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21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 и культура. Стиль в одежде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19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19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Композиционно-конструктивные принципы дизайна одежды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20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21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современной одежды: творческие эскизы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21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19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 и причёска в практике дизайна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22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1F4C14" w:rsidRPr="0054634E" w:rsidTr="001F4C14">
        <w:trPr>
          <w:trHeight w:val="217"/>
        </w:trPr>
        <w:tc>
          <w:tcPr>
            <w:tcW w:w="602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51" w:type="dxa"/>
            <w:hideMark/>
          </w:tcPr>
          <w:p w:rsidR="001F4C14" w:rsidRPr="0054634E" w:rsidRDefault="001F4C14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Имидж-дизайн</w:t>
            </w:r>
          </w:p>
        </w:tc>
        <w:tc>
          <w:tcPr>
            <w:tcW w:w="1134" w:type="dxa"/>
            <w:gridSpan w:val="2"/>
            <w:hideMark/>
          </w:tcPr>
          <w:p w:rsidR="001F4C14" w:rsidRPr="0054634E" w:rsidRDefault="001F4C14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1F4C14" w:rsidRPr="001F4C14" w:rsidRDefault="00111E35">
            <w:pPr>
              <w:rPr>
                <w:rFonts w:ascii="Times New Roman" w:hAnsi="Times New Roman" w:cs="Times New Roman"/>
              </w:rPr>
            </w:pPr>
            <w:hyperlink r:id="rId123" w:history="1">
              <w:r w:rsidR="001F4C14" w:rsidRPr="001F4C14">
                <w:rPr>
                  <w:rStyle w:val="a3"/>
                  <w:rFonts w:ascii="Times New Roman" w:hAnsi="Times New Roman" w:cs="Times New Roman"/>
                </w:rPr>
                <w:t>https://resh.edu.ru/subject/7/7/</w:t>
              </w:r>
            </w:hyperlink>
          </w:p>
        </w:tc>
      </w:tr>
      <w:tr w:rsidR="00D84177" w:rsidRPr="0054634E" w:rsidTr="001F4C14">
        <w:trPr>
          <w:gridAfter w:val="1"/>
          <w:wAfter w:w="2977" w:type="dxa"/>
          <w:trHeight w:val="217"/>
        </w:trPr>
        <w:tc>
          <w:tcPr>
            <w:tcW w:w="5353" w:type="dxa"/>
            <w:gridSpan w:val="2"/>
            <w:hideMark/>
          </w:tcPr>
          <w:p w:rsidR="00D84177" w:rsidRPr="0054634E" w:rsidRDefault="00D84177" w:rsidP="00D84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gridSpan w:val="2"/>
            <w:hideMark/>
          </w:tcPr>
          <w:p w:rsidR="00D84177" w:rsidRPr="0054634E" w:rsidRDefault="00D84177" w:rsidP="00D84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84177" w:rsidRPr="0054634E" w:rsidRDefault="00D84177" w:rsidP="00D84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64C" w:rsidRPr="009D23D5" w:rsidRDefault="006B264C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01C8" w:rsidRDefault="000901C8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06113" w:rsidRPr="009D23D5" w:rsidRDefault="00906113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:rsidR="006B264C" w:rsidRPr="009D23D5" w:rsidRDefault="006B264C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AD294C" w:rsidRPr="00AD294C" w:rsidRDefault="00906113" w:rsidP="00AD2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ОБЯЗАТЕЛЬНЫЕ УЧЕБНЫЕ МАТЕРИАЛЫ ДЛЯ УЧЕНИКА</w:t>
      </w:r>
    </w:p>
    <w:p w:rsidR="00AD294C" w:rsidRPr="00AD294C" w:rsidRDefault="00AD294C" w:rsidP="00AD294C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Изобразительное искусство: декоративно-прикладное искусство в жизни человека. 5 класс: учеб</w:t>
      </w:r>
      <w:proofErr w:type="gram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 </w:t>
      </w:r>
      <w:proofErr w:type="spell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</w:t>
      </w:r>
      <w:proofErr w:type="spell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учреждений / Н. А. Горяева, О. В. Островская; под ред. Б. М. </w:t>
      </w:r>
      <w:proofErr w:type="spell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</w:t>
      </w:r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М.: Просвещение, 2022.</w:t>
      </w:r>
    </w:p>
    <w:p w:rsidR="00AD294C" w:rsidRPr="00AD294C" w:rsidRDefault="00AD294C" w:rsidP="00AD294C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Изобразительное искусство. Искусство в жизни человека. 6 класс: учеб</w:t>
      </w:r>
      <w:proofErr w:type="gram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 </w:t>
      </w:r>
      <w:proofErr w:type="spell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</w:t>
      </w:r>
      <w:proofErr w:type="spell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учреждений / Л. А. </w:t>
      </w:r>
      <w:proofErr w:type="spell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Неменская</w:t>
      </w:r>
      <w:proofErr w:type="spell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под ред. Б. М. </w:t>
      </w:r>
      <w:proofErr w:type="spell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Просвещение, 2023.</w:t>
      </w:r>
    </w:p>
    <w:p w:rsidR="00AD294C" w:rsidRPr="00AD294C" w:rsidRDefault="00AD294C" w:rsidP="00AD294C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Изобразительное искусство. Дизайн и архитектура в жизни человека.  7-8 класс: учеб</w:t>
      </w:r>
      <w:proofErr w:type="gram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 </w:t>
      </w:r>
      <w:proofErr w:type="spell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</w:t>
      </w:r>
      <w:proofErr w:type="spell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учреждений / А. С. Питерских, Г. Е. Гуров; под ред. Б. М. </w:t>
      </w:r>
      <w:proofErr w:type="spell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Просвещение, 2021.</w:t>
      </w:r>
    </w:p>
    <w:p w:rsidR="00AD294C" w:rsidRPr="00AD294C" w:rsidRDefault="00AD294C" w:rsidP="00AD2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6113" w:rsidRPr="009D23D5" w:rsidRDefault="00906113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МЕТОДИЧЕСКИЕ МАТЕРИАЛЫ ДЛЯ УЧИТЕЛЯ</w:t>
      </w:r>
    </w:p>
    <w:p w:rsidR="00AD294C" w:rsidRDefault="00AD294C" w:rsidP="00AD294C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Уроки изобразительного искусства. Декоративно-прикладное искусство в жизни человека. Поурочные разработки. 5 класс / Н. А. Горяева; под ред. Б. М. </w:t>
      </w:r>
      <w:proofErr w:type="spell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Просвещение.</w:t>
      </w:r>
    </w:p>
    <w:p w:rsidR="00AD294C" w:rsidRDefault="00AD294C" w:rsidP="00AD294C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Изобразительное искусство. Искусство в жизни человека. 6 класс: метод</w:t>
      </w:r>
      <w:proofErr w:type="gram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особие / Б. М. </w:t>
      </w:r>
      <w:proofErr w:type="spell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Неменский</w:t>
      </w:r>
      <w:proofErr w:type="spell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[и др.]; под ред. Б. М. </w:t>
      </w:r>
      <w:proofErr w:type="spell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Просвещение.</w:t>
      </w:r>
    </w:p>
    <w:p w:rsidR="00AD294C" w:rsidRPr="00AD294C" w:rsidRDefault="00AD294C" w:rsidP="00AD294C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Изобразительное искусство. Дизайн и архитектура в жизни человека. 7-8 класс: метод</w:t>
      </w:r>
      <w:proofErr w:type="gram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особие / Г. Е. Гуров, А. С. Питерских; под ред. </w:t>
      </w:r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Б. М. </w:t>
      </w:r>
      <w:proofErr w:type="spell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Неменского</w:t>
      </w:r>
      <w:proofErr w:type="spell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– М.: </w:t>
      </w:r>
      <w:proofErr w:type="spellStart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Просвещение</w:t>
      </w:r>
      <w:proofErr w:type="spellEnd"/>
      <w:r w:rsidRPr="00AD2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</w:t>
      </w:r>
    </w:p>
    <w:p w:rsidR="00906113" w:rsidRPr="009D23D5" w:rsidRDefault="00906113" w:rsidP="00906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1E35" w:rsidRPr="00864832" w:rsidRDefault="00906113" w:rsidP="00864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23D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ЦИФРОВЫЕ ОБРАЗОВАТЕЛЬНЫЕ РЕСУРСЫ И РЕСУРСЫ СЕТИ ИНТЕРНЕТ</w:t>
      </w:r>
      <w:bookmarkStart w:id="4" w:name="_GoBack"/>
      <w:bookmarkEnd w:id="4"/>
    </w:p>
    <w:p w:rsidR="00111E35" w:rsidRPr="00111E35" w:rsidRDefault="00111E35" w:rsidP="00111E35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ЦОС Моя школа / 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myschool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edu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111E35" w:rsidRPr="00111E35" w:rsidRDefault="00111E35" w:rsidP="00111E35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РЭШ / 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resh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edu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111E35" w:rsidRPr="00111E35" w:rsidRDefault="00111E35" w:rsidP="00111E35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resh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edu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subject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/7/ Уроки ИЗО 1-7класс (Дистанционное обучение) Русская электронная школа</w:t>
      </w:r>
    </w:p>
    <w:p w:rsidR="00111E35" w:rsidRPr="00111E35" w:rsidRDefault="00111E35" w:rsidP="00111E35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mosmetod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metodicheskoe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prostranstvo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nachalnaya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shkola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metodicheskie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rekomendatsii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dist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ob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izo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-1-4.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html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материалы для организации дистанционного обучения по ИЗО</w:t>
      </w:r>
    </w:p>
    <w:p w:rsidR="00111E35" w:rsidRPr="00111E35" w:rsidRDefault="00111E35" w:rsidP="00111E35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uchitelya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izo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/156255-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kartoteka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didakticheskih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igr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izodeyatelnosti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html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картотека дидактических игр на ИЗО</w:t>
      </w:r>
    </w:p>
    <w:p w:rsidR="00111E35" w:rsidRPr="00111E35" w:rsidRDefault="00111E35" w:rsidP="00111E35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://.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schol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collection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edu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catalog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rubr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Азбука ИЗО. Музеи мира</w:t>
      </w:r>
    </w:p>
    <w:p w:rsidR="00111E35" w:rsidRPr="00111E35" w:rsidRDefault="00111E35" w:rsidP="00111E35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openclass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node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/203070 – Шедевры зарубежных художников</w:t>
      </w:r>
    </w:p>
    <w:p w:rsidR="00111E35" w:rsidRPr="00111E35" w:rsidRDefault="00111E35" w:rsidP="00111E35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wwwSCHOOL</w:t>
      </w:r>
      <w:proofErr w:type="spellEnd"/>
      <w:proofErr w:type="gram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«Кирилл и Мефодий». 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История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искусства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Методическая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поддержка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0588E" w:rsidRPr="00111E35" w:rsidRDefault="00111E35" w:rsidP="00111E35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pptcloud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/5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klass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111E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izo</w:t>
      </w:r>
      <w:proofErr w:type="spellEnd"/>
      <w:r w:rsidRPr="0011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презентации к урокам ИЗО в 1-7 классах</w:t>
      </w:r>
    </w:p>
    <w:p w:rsidR="00111E35" w:rsidRPr="00111E35" w:rsidRDefault="00111E35" w:rsidP="00111E35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hyperlink r:id="rId124" w:history="1">
        <w:r w:rsidRPr="00111E3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https://resh.edu.ru/subject/7/</w:t>
        </w:r>
      </w:hyperlink>
      <w:r w:rsidRPr="00111E3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‌</w:t>
      </w:r>
      <w:r w:rsidRPr="0011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​</w:t>
      </w:r>
    </w:p>
    <w:p w:rsidR="00111E35" w:rsidRPr="00111E35" w:rsidRDefault="00111E35" w:rsidP="00111E35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hyperlink r:id="rId125" w:history="1">
        <w:r w:rsidRPr="00111E35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val="en-US" w:eastAsia="ru-RU"/>
          </w:rPr>
          <w:t>https://catalog.prosv.ru/item/15574 catalog.prosv.ru</w:t>
        </w:r>
      </w:hyperlink>
    </w:p>
    <w:p w:rsidR="00111E35" w:rsidRPr="00111E35" w:rsidRDefault="00111E35" w:rsidP="00111E3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111E35" w:rsidRPr="00111E35" w:rsidSect="00E1799B">
      <w:footerReference w:type="default" r:id="rId12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35" w:rsidRDefault="00111E35" w:rsidP="00E1799B">
      <w:pPr>
        <w:spacing w:after="0" w:line="240" w:lineRule="auto"/>
      </w:pPr>
      <w:r>
        <w:separator/>
      </w:r>
    </w:p>
  </w:endnote>
  <w:endnote w:type="continuationSeparator" w:id="0">
    <w:p w:rsidR="00111E35" w:rsidRDefault="00111E35" w:rsidP="00E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82829"/>
      <w:docPartObj>
        <w:docPartGallery w:val="Page Numbers (Bottom of Page)"/>
        <w:docPartUnique/>
      </w:docPartObj>
    </w:sdtPr>
    <w:sdtContent>
      <w:p w:rsidR="00111E35" w:rsidRDefault="00111E3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832">
          <w:rPr>
            <w:noProof/>
          </w:rPr>
          <w:t>30</w:t>
        </w:r>
        <w:r>
          <w:fldChar w:fldCharType="end"/>
        </w:r>
      </w:p>
    </w:sdtContent>
  </w:sdt>
  <w:p w:rsidR="00111E35" w:rsidRDefault="00111E3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35" w:rsidRDefault="00111E35" w:rsidP="00E1799B">
      <w:pPr>
        <w:spacing w:after="0" w:line="240" w:lineRule="auto"/>
      </w:pPr>
      <w:r>
        <w:separator/>
      </w:r>
    </w:p>
  </w:footnote>
  <w:footnote w:type="continuationSeparator" w:id="0">
    <w:p w:rsidR="00111E35" w:rsidRDefault="00111E35" w:rsidP="00E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E0C"/>
    <w:multiLevelType w:val="multilevel"/>
    <w:tmpl w:val="7E1E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21A59"/>
    <w:multiLevelType w:val="multilevel"/>
    <w:tmpl w:val="1246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BF4AD7"/>
    <w:multiLevelType w:val="hybridMultilevel"/>
    <w:tmpl w:val="D7D81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B77D4"/>
    <w:multiLevelType w:val="hybridMultilevel"/>
    <w:tmpl w:val="4A364B8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3250030"/>
    <w:multiLevelType w:val="multilevel"/>
    <w:tmpl w:val="C9E2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3A0E92"/>
    <w:multiLevelType w:val="multilevel"/>
    <w:tmpl w:val="51DC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314D8"/>
    <w:multiLevelType w:val="hybridMultilevel"/>
    <w:tmpl w:val="B5E6D2B0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025CD"/>
    <w:multiLevelType w:val="hybridMultilevel"/>
    <w:tmpl w:val="DB445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A0FC8"/>
    <w:multiLevelType w:val="multilevel"/>
    <w:tmpl w:val="2A4A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22349F"/>
    <w:multiLevelType w:val="multilevel"/>
    <w:tmpl w:val="0A06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33155C"/>
    <w:multiLevelType w:val="hybridMultilevel"/>
    <w:tmpl w:val="4BA69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B7BBC"/>
    <w:multiLevelType w:val="multilevel"/>
    <w:tmpl w:val="65B0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7C3BB5"/>
    <w:multiLevelType w:val="multilevel"/>
    <w:tmpl w:val="BE06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63660"/>
    <w:multiLevelType w:val="hybridMultilevel"/>
    <w:tmpl w:val="95C06DDA"/>
    <w:lvl w:ilvl="0" w:tplc="264220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13"/>
  </w:num>
  <w:num w:numId="12">
    <w:abstractNumId w:val="2"/>
  </w:num>
  <w:num w:numId="13">
    <w:abstractNumId w:val="3"/>
  </w:num>
  <w:num w:numId="14">
    <w:abstractNumId w:val="1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13"/>
    <w:rsid w:val="000901C8"/>
    <w:rsid w:val="00111E35"/>
    <w:rsid w:val="001F4C14"/>
    <w:rsid w:val="002F5144"/>
    <w:rsid w:val="005E15EF"/>
    <w:rsid w:val="006B264C"/>
    <w:rsid w:val="00762967"/>
    <w:rsid w:val="00864832"/>
    <w:rsid w:val="00906113"/>
    <w:rsid w:val="0095636C"/>
    <w:rsid w:val="009D23D5"/>
    <w:rsid w:val="00A0588E"/>
    <w:rsid w:val="00A7480C"/>
    <w:rsid w:val="00AD294C"/>
    <w:rsid w:val="00B80851"/>
    <w:rsid w:val="00BC1CD8"/>
    <w:rsid w:val="00C072EA"/>
    <w:rsid w:val="00D34F32"/>
    <w:rsid w:val="00D451DA"/>
    <w:rsid w:val="00D84177"/>
    <w:rsid w:val="00E1799B"/>
    <w:rsid w:val="00E5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6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1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06113"/>
  </w:style>
  <w:style w:type="character" w:customStyle="1" w:styleId="ant-menu-title-content">
    <w:name w:val="ant-menu-title-content"/>
    <w:basedOn w:val="a0"/>
    <w:rsid w:val="00906113"/>
  </w:style>
  <w:style w:type="character" w:styleId="a3">
    <w:name w:val="Hyperlink"/>
    <w:basedOn w:val="a0"/>
    <w:uiPriority w:val="99"/>
    <w:unhideWhenUsed/>
    <w:rsid w:val="009061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6113"/>
    <w:rPr>
      <w:color w:val="800080"/>
      <w:u w:val="single"/>
    </w:rPr>
  </w:style>
  <w:style w:type="character" w:customStyle="1" w:styleId="breadcrumbseparatorseparatormpnu6">
    <w:name w:val="breadcrumbseparator_separator__mpnu6"/>
    <w:basedOn w:val="a0"/>
    <w:rsid w:val="00906113"/>
  </w:style>
  <w:style w:type="character" w:customStyle="1" w:styleId="breadcrumbitemlast454ai">
    <w:name w:val="breadcrumbitem_last__454ai"/>
    <w:basedOn w:val="a0"/>
    <w:rsid w:val="00906113"/>
  </w:style>
  <w:style w:type="character" w:customStyle="1" w:styleId="stylescontentyib-x">
    <w:name w:val="styles_content__yib-x"/>
    <w:basedOn w:val="a0"/>
    <w:rsid w:val="00906113"/>
  </w:style>
  <w:style w:type="paragraph" w:styleId="a5">
    <w:name w:val="Normal (Web)"/>
    <w:basedOn w:val="a"/>
    <w:uiPriority w:val="99"/>
    <w:unhideWhenUsed/>
    <w:rsid w:val="0090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6113"/>
    <w:rPr>
      <w:b/>
      <w:bCs/>
    </w:rPr>
  </w:style>
  <w:style w:type="character" w:customStyle="1" w:styleId="placeholder-mask">
    <w:name w:val="placeholder-mask"/>
    <w:basedOn w:val="a0"/>
    <w:rsid w:val="00906113"/>
  </w:style>
  <w:style w:type="character" w:customStyle="1" w:styleId="placeholder">
    <w:name w:val="placeholder"/>
    <w:basedOn w:val="a0"/>
    <w:rsid w:val="00906113"/>
  </w:style>
  <w:style w:type="character" w:styleId="a7">
    <w:name w:val="Emphasis"/>
    <w:basedOn w:val="a0"/>
    <w:uiPriority w:val="20"/>
    <w:qFormat/>
    <w:rsid w:val="00906113"/>
    <w:rPr>
      <w:i/>
      <w:iCs/>
    </w:rPr>
  </w:style>
  <w:style w:type="table" w:styleId="a8">
    <w:name w:val="Table Grid"/>
    <w:basedOn w:val="a1"/>
    <w:uiPriority w:val="59"/>
    <w:rsid w:val="00906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B264C"/>
    <w:pPr>
      <w:ind w:left="720"/>
      <w:contextualSpacing/>
    </w:pPr>
  </w:style>
  <w:style w:type="paragraph" w:styleId="aa">
    <w:name w:val="No Spacing"/>
    <w:uiPriority w:val="1"/>
    <w:qFormat/>
    <w:rsid w:val="00D34F3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E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799B"/>
  </w:style>
  <w:style w:type="paragraph" w:styleId="ad">
    <w:name w:val="footer"/>
    <w:basedOn w:val="a"/>
    <w:link w:val="ae"/>
    <w:uiPriority w:val="99"/>
    <w:unhideWhenUsed/>
    <w:rsid w:val="00E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7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6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1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06113"/>
  </w:style>
  <w:style w:type="character" w:customStyle="1" w:styleId="ant-menu-title-content">
    <w:name w:val="ant-menu-title-content"/>
    <w:basedOn w:val="a0"/>
    <w:rsid w:val="00906113"/>
  </w:style>
  <w:style w:type="character" w:styleId="a3">
    <w:name w:val="Hyperlink"/>
    <w:basedOn w:val="a0"/>
    <w:uiPriority w:val="99"/>
    <w:unhideWhenUsed/>
    <w:rsid w:val="009061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6113"/>
    <w:rPr>
      <w:color w:val="800080"/>
      <w:u w:val="single"/>
    </w:rPr>
  </w:style>
  <w:style w:type="character" w:customStyle="1" w:styleId="breadcrumbseparatorseparatormpnu6">
    <w:name w:val="breadcrumbseparator_separator__mpnu6"/>
    <w:basedOn w:val="a0"/>
    <w:rsid w:val="00906113"/>
  </w:style>
  <w:style w:type="character" w:customStyle="1" w:styleId="breadcrumbitemlast454ai">
    <w:name w:val="breadcrumbitem_last__454ai"/>
    <w:basedOn w:val="a0"/>
    <w:rsid w:val="00906113"/>
  </w:style>
  <w:style w:type="character" w:customStyle="1" w:styleId="stylescontentyib-x">
    <w:name w:val="styles_content__yib-x"/>
    <w:basedOn w:val="a0"/>
    <w:rsid w:val="00906113"/>
  </w:style>
  <w:style w:type="paragraph" w:styleId="a5">
    <w:name w:val="Normal (Web)"/>
    <w:basedOn w:val="a"/>
    <w:uiPriority w:val="99"/>
    <w:unhideWhenUsed/>
    <w:rsid w:val="0090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6113"/>
    <w:rPr>
      <w:b/>
      <w:bCs/>
    </w:rPr>
  </w:style>
  <w:style w:type="character" w:customStyle="1" w:styleId="placeholder-mask">
    <w:name w:val="placeholder-mask"/>
    <w:basedOn w:val="a0"/>
    <w:rsid w:val="00906113"/>
  </w:style>
  <w:style w:type="character" w:customStyle="1" w:styleId="placeholder">
    <w:name w:val="placeholder"/>
    <w:basedOn w:val="a0"/>
    <w:rsid w:val="00906113"/>
  </w:style>
  <w:style w:type="character" w:styleId="a7">
    <w:name w:val="Emphasis"/>
    <w:basedOn w:val="a0"/>
    <w:uiPriority w:val="20"/>
    <w:qFormat/>
    <w:rsid w:val="00906113"/>
    <w:rPr>
      <w:i/>
      <w:iCs/>
    </w:rPr>
  </w:style>
  <w:style w:type="table" w:styleId="a8">
    <w:name w:val="Table Grid"/>
    <w:basedOn w:val="a1"/>
    <w:uiPriority w:val="59"/>
    <w:rsid w:val="00906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B264C"/>
    <w:pPr>
      <w:ind w:left="720"/>
      <w:contextualSpacing/>
    </w:pPr>
  </w:style>
  <w:style w:type="paragraph" w:styleId="aa">
    <w:name w:val="No Spacing"/>
    <w:uiPriority w:val="1"/>
    <w:qFormat/>
    <w:rsid w:val="00D34F3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E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799B"/>
  </w:style>
  <w:style w:type="paragraph" w:styleId="ad">
    <w:name w:val="footer"/>
    <w:basedOn w:val="a"/>
    <w:link w:val="ae"/>
    <w:uiPriority w:val="99"/>
    <w:unhideWhenUsed/>
    <w:rsid w:val="00E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0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0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5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9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65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9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1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38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2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32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47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95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23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9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35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8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335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52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362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48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96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84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12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13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7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60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416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7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8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1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61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23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20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46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32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0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95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6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08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2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9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30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2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8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94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358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0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22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63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6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45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8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1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63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50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1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2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6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18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18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93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6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6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8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47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1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15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5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76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17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8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2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76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74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41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387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0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30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99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864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74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56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74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89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730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9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6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4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750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20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18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83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162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05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04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2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11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6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623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5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451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6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34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29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15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2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53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9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746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5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511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8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88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68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78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4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5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9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0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088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8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33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89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59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0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661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4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8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6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8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24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882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0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21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2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3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74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91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63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92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8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767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42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2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990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8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1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9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92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2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833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57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09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9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84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39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24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206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81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65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65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41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0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22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3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415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0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3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50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9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21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12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02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53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82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12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936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86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2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5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82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92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811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48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74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8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93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8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08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7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35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76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2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757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30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1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1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615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02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1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4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8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39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0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863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36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926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29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75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05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73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59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59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56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6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6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644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98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37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34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74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009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5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09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97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618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2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42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14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6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96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60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7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673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6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528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4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614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93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34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46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375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079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14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32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9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8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0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09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0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0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1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33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7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talog.prosv.ru/item/15574%20catalog.prosv.ru" TargetMode="External"/><Relationship Id="rId117" Type="http://schemas.openxmlformats.org/officeDocument/2006/relationships/hyperlink" Target="https://resh.edu.ru/subject/7/7/" TargetMode="External"/><Relationship Id="rId21" Type="http://schemas.openxmlformats.org/officeDocument/2006/relationships/hyperlink" Target="https://resh.edu.ru/subject/7/7/" TargetMode="External"/><Relationship Id="rId42" Type="http://schemas.openxmlformats.org/officeDocument/2006/relationships/hyperlink" Target="https://catalog.prosv.ru/item/15574%20catalog.prosv.ru" TargetMode="External"/><Relationship Id="rId47" Type="http://schemas.openxmlformats.org/officeDocument/2006/relationships/hyperlink" Target="https://catalog.prosv.ru/item/15574%20catalog.prosv.ru" TargetMode="External"/><Relationship Id="rId63" Type="http://schemas.openxmlformats.org/officeDocument/2006/relationships/hyperlink" Target="https://resh.edu.ru/subject/7/6/" TargetMode="External"/><Relationship Id="rId68" Type="http://schemas.openxmlformats.org/officeDocument/2006/relationships/hyperlink" Target="https://resh.edu.ru/subject/7/6/" TargetMode="External"/><Relationship Id="rId84" Type="http://schemas.openxmlformats.org/officeDocument/2006/relationships/hyperlink" Target="https://resh.edu.ru/subject/7/6/" TargetMode="External"/><Relationship Id="rId89" Type="http://schemas.openxmlformats.org/officeDocument/2006/relationships/hyperlink" Target="https://resh.edu.ru/subject/7/6/" TargetMode="External"/><Relationship Id="rId112" Type="http://schemas.openxmlformats.org/officeDocument/2006/relationships/hyperlink" Target="https://resh.edu.ru/subject/7/7/" TargetMode="External"/><Relationship Id="rId16" Type="http://schemas.openxmlformats.org/officeDocument/2006/relationships/hyperlink" Target="https://resh.edu.ru/subject/7/6/" TargetMode="External"/><Relationship Id="rId107" Type="http://schemas.openxmlformats.org/officeDocument/2006/relationships/hyperlink" Target="https://resh.edu.ru/subject/7/7/" TargetMode="External"/><Relationship Id="rId11" Type="http://schemas.openxmlformats.org/officeDocument/2006/relationships/hyperlink" Target="https://catalog.prosv.ru/item/15574%20catalog.prosv.ru" TargetMode="External"/><Relationship Id="rId32" Type="http://schemas.openxmlformats.org/officeDocument/2006/relationships/hyperlink" Target="https://catalog.prosv.ru/item/15574%20catalog.prosv.ru" TargetMode="External"/><Relationship Id="rId37" Type="http://schemas.openxmlformats.org/officeDocument/2006/relationships/hyperlink" Target="https://catalog.prosv.ru/item/15574%20catalog.prosv.ru" TargetMode="External"/><Relationship Id="rId53" Type="http://schemas.openxmlformats.org/officeDocument/2006/relationships/hyperlink" Target="https://catalog.prosv.ru/item/15574%20catalog.prosv.ru" TargetMode="External"/><Relationship Id="rId58" Type="http://schemas.openxmlformats.org/officeDocument/2006/relationships/hyperlink" Target="https://resh.edu.ru/subject/7/6/" TargetMode="External"/><Relationship Id="rId74" Type="http://schemas.openxmlformats.org/officeDocument/2006/relationships/hyperlink" Target="https://resh.edu.ru/subject/7/6/" TargetMode="External"/><Relationship Id="rId79" Type="http://schemas.openxmlformats.org/officeDocument/2006/relationships/hyperlink" Target="https://resh.edu.ru/subject/7/6/" TargetMode="External"/><Relationship Id="rId102" Type="http://schemas.openxmlformats.org/officeDocument/2006/relationships/hyperlink" Target="https://resh.edu.ru/subject/7/7/" TargetMode="External"/><Relationship Id="rId123" Type="http://schemas.openxmlformats.org/officeDocument/2006/relationships/hyperlink" Target="https://resh.edu.ru/subject/7/7/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7/7/" TargetMode="External"/><Relationship Id="rId95" Type="http://schemas.openxmlformats.org/officeDocument/2006/relationships/hyperlink" Target="https://resh.edu.ru/subject/7/7/" TargetMode="External"/><Relationship Id="rId22" Type="http://schemas.openxmlformats.org/officeDocument/2006/relationships/hyperlink" Target="https://catalog.prosv.ru/item/15574%20catalog.prosv.ru" TargetMode="External"/><Relationship Id="rId27" Type="http://schemas.openxmlformats.org/officeDocument/2006/relationships/hyperlink" Target="https://catalog.prosv.ru/item/15574%20catalog.prosv.ru" TargetMode="External"/><Relationship Id="rId43" Type="http://schemas.openxmlformats.org/officeDocument/2006/relationships/hyperlink" Target="https://catalog.prosv.ru/item/15574%20catalog.prosv.ru" TargetMode="External"/><Relationship Id="rId48" Type="http://schemas.openxmlformats.org/officeDocument/2006/relationships/hyperlink" Target="https://catalog.prosv.ru/item/15574%20catalog.prosv.ru" TargetMode="External"/><Relationship Id="rId64" Type="http://schemas.openxmlformats.org/officeDocument/2006/relationships/hyperlink" Target="https://resh.edu.ru/subject/7/6/" TargetMode="External"/><Relationship Id="rId69" Type="http://schemas.openxmlformats.org/officeDocument/2006/relationships/hyperlink" Target="https://resh.edu.ru/subject/7/6/" TargetMode="External"/><Relationship Id="rId113" Type="http://schemas.openxmlformats.org/officeDocument/2006/relationships/hyperlink" Target="https://resh.edu.ru/subject/7/7/" TargetMode="External"/><Relationship Id="rId118" Type="http://schemas.openxmlformats.org/officeDocument/2006/relationships/hyperlink" Target="https://resh.edu.ru/subject/7/7/" TargetMode="External"/><Relationship Id="rId80" Type="http://schemas.openxmlformats.org/officeDocument/2006/relationships/hyperlink" Target="https://resh.edu.ru/subject/7/6/" TargetMode="External"/><Relationship Id="rId85" Type="http://schemas.openxmlformats.org/officeDocument/2006/relationships/hyperlink" Target="https://resh.edu.ru/subject/7/6/" TargetMode="External"/><Relationship Id="rId12" Type="http://schemas.openxmlformats.org/officeDocument/2006/relationships/hyperlink" Target="https://catalog.prosv.ru/item/15574%20catalog.prosv.ru" TargetMode="External"/><Relationship Id="rId17" Type="http://schemas.openxmlformats.org/officeDocument/2006/relationships/hyperlink" Target="https://resh.edu.ru/subject/7/7/" TargetMode="External"/><Relationship Id="rId33" Type="http://schemas.openxmlformats.org/officeDocument/2006/relationships/hyperlink" Target="https://catalog.prosv.ru/item/15574%20catalog.prosv.ru" TargetMode="External"/><Relationship Id="rId38" Type="http://schemas.openxmlformats.org/officeDocument/2006/relationships/hyperlink" Target="https://catalog.prosv.ru/item/15574%20catalog.prosv.ru" TargetMode="External"/><Relationship Id="rId59" Type="http://schemas.openxmlformats.org/officeDocument/2006/relationships/hyperlink" Target="https://resh.edu.ru/subject/7/6/" TargetMode="External"/><Relationship Id="rId103" Type="http://schemas.openxmlformats.org/officeDocument/2006/relationships/hyperlink" Target="https://resh.edu.ru/subject/7/7/" TargetMode="External"/><Relationship Id="rId108" Type="http://schemas.openxmlformats.org/officeDocument/2006/relationships/hyperlink" Target="https://resh.edu.ru/subject/7/7/" TargetMode="External"/><Relationship Id="rId124" Type="http://schemas.openxmlformats.org/officeDocument/2006/relationships/hyperlink" Target="https://resh.edu.ru/subject/7/" TargetMode="External"/><Relationship Id="rId54" Type="http://schemas.openxmlformats.org/officeDocument/2006/relationships/hyperlink" Target="https://catalog.prosv.ru/item/15574%20catalog.prosv.ru" TargetMode="External"/><Relationship Id="rId70" Type="http://schemas.openxmlformats.org/officeDocument/2006/relationships/hyperlink" Target="https://resh.edu.ru/subject/7/6/" TargetMode="External"/><Relationship Id="rId75" Type="http://schemas.openxmlformats.org/officeDocument/2006/relationships/hyperlink" Target="https://resh.edu.ru/subject/7/6/" TargetMode="External"/><Relationship Id="rId91" Type="http://schemas.openxmlformats.org/officeDocument/2006/relationships/hyperlink" Target="https://resh.edu.ru/subject/7/7/" TargetMode="External"/><Relationship Id="rId96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catalog.prosv.ru/item/15574%20catalog.prosv.ru" TargetMode="External"/><Relationship Id="rId28" Type="http://schemas.openxmlformats.org/officeDocument/2006/relationships/hyperlink" Target="https://catalog.prosv.ru/item/15574%20catalog.prosv.ru" TargetMode="External"/><Relationship Id="rId49" Type="http://schemas.openxmlformats.org/officeDocument/2006/relationships/hyperlink" Target="https://catalog.prosv.ru/item/15574%20catalog.prosv.ru" TargetMode="External"/><Relationship Id="rId114" Type="http://schemas.openxmlformats.org/officeDocument/2006/relationships/hyperlink" Target="https://resh.edu.ru/subject/7/7/" TargetMode="External"/><Relationship Id="rId119" Type="http://schemas.openxmlformats.org/officeDocument/2006/relationships/hyperlink" Target="https://resh.edu.ru/subject/7/7/" TargetMode="External"/><Relationship Id="rId44" Type="http://schemas.openxmlformats.org/officeDocument/2006/relationships/hyperlink" Target="https://catalog.prosv.ru/item/15574%20catalog.prosv.ru" TargetMode="External"/><Relationship Id="rId60" Type="http://schemas.openxmlformats.org/officeDocument/2006/relationships/hyperlink" Target="https://resh.edu.ru/subject/7/6/" TargetMode="External"/><Relationship Id="rId65" Type="http://schemas.openxmlformats.org/officeDocument/2006/relationships/hyperlink" Target="https://resh.edu.ru/subject/7/6/" TargetMode="External"/><Relationship Id="rId81" Type="http://schemas.openxmlformats.org/officeDocument/2006/relationships/hyperlink" Target="https://resh.edu.ru/subject/7/6/" TargetMode="External"/><Relationship Id="rId86" Type="http://schemas.openxmlformats.org/officeDocument/2006/relationships/hyperlink" Target="https://resh.edu.ru/subject/7/6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9" Type="http://schemas.openxmlformats.org/officeDocument/2006/relationships/hyperlink" Target="https://catalog.prosv.ru/item/15574%20catalog.prosv.ru" TargetMode="External"/><Relationship Id="rId109" Type="http://schemas.openxmlformats.org/officeDocument/2006/relationships/hyperlink" Target="https://resh.edu.ru/subject/7/7/" TargetMode="External"/><Relationship Id="rId34" Type="http://schemas.openxmlformats.org/officeDocument/2006/relationships/hyperlink" Target="https://catalog.prosv.ru/item/15574%20catalog.prosv.ru" TargetMode="External"/><Relationship Id="rId50" Type="http://schemas.openxmlformats.org/officeDocument/2006/relationships/hyperlink" Target="https://catalog.prosv.ru/item/15574%20catalog.prosv.ru" TargetMode="External"/><Relationship Id="rId55" Type="http://schemas.openxmlformats.org/officeDocument/2006/relationships/hyperlink" Target="https://catalog.prosv.ru/item/15574%20catalog.prosv.ru" TargetMode="External"/><Relationship Id="rId76" Type="http://schemas.openxmlformats.org/officeDocument/2006/relationships/hyperlink" Target="https://resh.edu.ru/subject/7/6/" TargetMode="External"/><Relationship Id="rId97" Type="http://schemas.openxmlformats.org/officeDocument/2006/relationships/hyperlink" Target="https://resh.edu.ru/subject/7/7/" TargetMode="External"/><Relationship Id="rId104" Type="http://schemas.openxmlformats.org/officeDocument/2006/relationships/hyperlink" Target="https://resh.edu.ru/subject/7/7/" TargetMode="External"/><Relationship Id="rId120" Type="http://schemas.openxmlformats.org/officeDocument/2006/relationships/hyperlink" Target="https://resh.edu.ru/subject/7/7/" TargetMode="External"/><Relationship Id="rId125" Type="http://schemas.openxmlformats.org/officeDocument/2006/relationships/hyperlink" Target="https://catalog.prosv.ru/item/15574%20catalog.prosv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7/6/" TargetMode="External"/><Relationship Id="rId92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catalog.prosv.ru/item/15574%20catalog.prosv.ru" TargetMode="External"/><Relationship Id="rId24" Type="http://schemas.openxmlformats.org/officeDocument/2006/relationships/hyperlink" Target="https://catalog.prosv.ru/item/15574%20catalog.prosv.ru" TargetMode="External"/><Relationship Id="rId40" Type="http://schemas.openxmlformats.org/officeDocument/2006/relationships/hyperlink" Target="https://catalog.prosv.ru/item/15574%20catalog.prosv.ru" TargetMode="External"/><Relationship Id="rId45" Type="http://schemas.openxmlformats.org/officeDocument/2006/relationships/hyperlink" Target="https://catalog.prosv.ru/item/15574%20catalog.prosv.ru" TargetMode="External"/><Relationship Id="rId66" Type="http://schemas.openxmlformats.org/officeDocument/2006/relationships/hyperlink" Target="https://resh.edu.ru/subject/7/6/" TargetMode="External"/><Relationship Id="rId87" Type="http://schemas.openxmlformats.org/officeDocument/2006/relationships/hyperlink" Target="https://resh.edu.ru/subject/7/6/" TargetMode="External"/><Relationship Id="rId110" Type="http://schemas.openxmlformats.org/officeDocument/2006/relationships/hyperlink" Target="https://resh.edu.ru/subject/7/7/" TargetMode="External"/><Relationship Id="rId115" Type="http://schemas.openxmlformats.org/officeDocument/2006/relationships/hyperlink" Target="https://resh.edu.ru/subject/7/7/" TargetMode="External"/><Relationship Id="rId61" Type="http://schemas.openxmlformats.org/officeDocument/2006/relationships/hyperlink" Target="https://resh.edu.ru/subject/7/6/" TargetMode="External"/><Relationship Id="rId82" Type="http://schemas.openxmlformats.org/officeDocument/2006/relationships/hyperlink" Target="https://resh.edu.ru/subject/7/6/" TargetMode="External"/><Relationship Id="rId19" Type="http://schemas.openxmlformats.org/officeDocument/2006/relationships/hyperlink" Target="https://resh.edu.ru/subject/7/7/" TargetMode="External"/><Relationship Id="rId14" Type="http://schemas.openxmlformats.org/officeDocument/2006/relationships/hyperlink" Target="https://resh.edu.ru/subject/7/6/" TargetMode="External"/><Relationship Id="rId30" Type="http://schemas.openxmlformats.org/officeDocument/2006/relationships/hyperlink" Target="https://catalog.prosv.ru/item/15574%20catalog.prosv.ru" TargetMode="External"/><Relationship Id="rId35" Type="http://schemas.openxmlformats.org/officeDocument/2006/relationships/hyperlink" Target="https://catalog.prosv.ru/item/15574%20catalog.prosv.ru" TargetMode="External"/><Relationship Id="rId56" Type="http://schemas.openxmlformats.org/officeDocument/2006/relationships/hyperlink" Target="https://resh.edu.ru/subject/7/6/" TargetMode="External"/><Relationship Id="rId77" Type="http://schemas.openxmlformats.org/officeDocument/2006/relationships/hyperlink" Target="https://resh.edu.ru/subject/7/6/" TargetMode="External"/><Relationship Id="rId100" Type="http://schemas.openxmlformats.org/officeDocument/2006/relationships/hyperlink" Target="https://resh.edu.ru/subject/7/7/" TargetMode="External"/><Relationship Id="rId105" Type="http://schemas.openxmlformats.org/officeDocument/2006/relationships/hyperlink" Target="https://resh.edu.ru/subject/7/7/" TargetMode="External"/><Relationship Id="rId126" Type="http://schemas.openxmlformats.org/officeDocument/2006/relationships/footer" Target="footer1.xml"/><Relationship Id="rId8" Type="http://schemas.openxmlformats.org/officeDocument/2006/relationships/hyperlink" Target="https://catalog.prosv.ru/item/15574%20catalog.prosv.ru" TargetMode="External"/><Relationship Id="rId51" Type="http://schemas.openxmlformats.org/officeDocument/2006/relationships/hyperlink" Target="https://catalog.prosv.ru/item/15574%20catalog.prosv.ru" TargetMode="External"/><Relationship Id="rId72" Type="http://schemas.openxmlformats.org/officeDocument/2006/relationships/hyperlink" Target="https://resh.edu.ru/subject/7/6/" TargetMode="External"/><Relationship Id="rId93" Type="http://schemas.openxmlformats.org/officeDocument/2006/relationships/hyperlink" Target="https://resh.edu.ru/subject/7/7/" TargetMode="External"/><Relationship Id="rId98" Type="http://schemas.openxmlformats.org/officeDocument/2006/relationships/hyperlink" Target="https://resh.edu.ru/subject/7/7/" TargetMode="External"/><Relationship Id="rId121" Type="http://schemas.openxmlformats.org/officeDocument/2006/relationships/hyperlink" Target="https://resh.edu.ru/subject/7/7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catalog.prosv.ru/item/15574%20catalog.prosv.ru" TargetMode="External"/><Relationship Id="rId46" Type="http://schemas.openxmlformats.org/officeDocument/2006/relationships/hyperlink" Target="https://catalog.prosv.ru/item/15574%20catalog.prosv.ru" TargetMode="External"/><Relationship Id="rId67" Type="http://schemas.openxmlformats.org/officeDocument/2006/relationships/hyperlink" Target="https://resh.edu.ru/subject/7/6/" TargetMode="External"/><Relationship Id="rId116" Type="http://schemas.openxmlformats.org/officeDocument/2006/relationships/hyperlink" Target="https://resh.edu.ru/subject/7/7/" TargetMode="External"/><Relationship Id="rId20" Type="http://schemas.openxmlformats.org/officeDocument/2006/relationships/hyperlink" Target="https://resh.edu.ru/subject/7/7/" TargetMode="External"/><Relationship Id="rId41" Type="http://schemas.openxmlformats.org/officeDocument/2006/relationships/hyperlink" Target="https://catalog.prosv.ru/item/15574%20catalog.prosv.ru" TargetMode="External"/><Relationship Id="rId62" Type="http://schemas.openxmlformats.org/officeDocument/2006/relationships/hyperlink" Target="https://resh.edu.ru/subject/7/6/" TargetMode="External"/><Relationship Id="rId83" Type="http://schemas.openxmlformats.org/officeDocument/2006/relationships/hyperlink" Target="https://resh.edu.ru/subject/7/6/" TargetMode="External"/><Relationship Id="rId88" Type="http://schemas.openxmlformats.org/officeDocument/2006/relationships/hyperlink" Target="https://resh.edu.ru/subject/7/6/" TargetMode="External"/><Relationship Id="rId111" Type="http://schemas.openxmlformats.org/officeDocument/2006/relationships/hyperlink" Target="https://resh.edu.ru/subject/7/7/" TargetMode="External"/><Relationship Id="rId15" Type="http://schemas.openxmlformats.org/officeDocument/2006/relationships/hyperlink" Target="https://resh.edu.ru/subject/7/6/" TargetMode="External"/><Relationship Id="rId36" Type="http://schemas.openxmlformats.org/officeDocument/2006/relationships/hyperlink" Target="https://catalog.prosv.ru/item/15574%20catalog.prosv.ru" TargetMode="External"/><Relationship Id="rId57" Type="http://schemas.openxmlformats.org/officeDocument/2006/relationships/hyperlink" Target="https://resh.edu.ru/subject/7/6/" TargetMode="External"/><Relationship Id="rId106" Type="http://schemas.openxmlformats.org/officeDocument/2006/relationships/hyperlink" Target="https://resh.edu.ru/subject/7/7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catalog.prosv.ru/item/15574%20catalog.prosv.ru" TargetMode="External"/><Relationship Id="rId31" Type="http://schemas.openxmlformats.org/officeDocument/2006/relationships/hyperlink" Target="https://catalog.prosv.ru/item/15574%20catalog.prosv.ru" TargetMode="External"/><Relationship Id="rId52" Type="http://schemas.openxmlformats.org/officeDocument/2006/relationships/hyperlink" Target="https://catalog.prosv.ru/item/15574%20catalog.prosv.ru" TargetMode="External"/><Relationship Id="rId73" Type="http://schemas.openxmlformats.org/officeDocument/2006/relationships/hyperlink" Target="https://resh.edu.ru/subject/7/6/" TargetMode="External"/><Relationship Id="rId78" Type="http://schemas.openxmlformats.org/officeDocument/2006/relationships/hyperlink" Target="https://resh.edu.ru/subject/7/6/" TargetMode="External"/><Relationship Id="rId94" Type="http://schemas.openxmlformats.org/officeDocument/2006/relationships/hyperlink" Target="https://resh.edu.ru/subject/7/7/" TargetMode="External"/><Relationship Id="rId99" Type="http://schemas.openxmlformats.org/officeDocument/2006/relationships/hyperlink" Target="https://resh.edu.ru/subject/7/7/" TargetMode="External"/><Relationship Id="rId101" Type="http://schemas.openxmlformats.org/officeDocument/2006/relationships/hyperlink" Target="https://resh.edu.ru/subject/7/7/" TargetMode="External"/><Relationship Id="rId122" Type="http://schemas.openxmlformats.org/officeDocument/2006/relationships/hyperlink" Target="https://resh.edu.ru/subject/7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prosv.ru/item/15574%20catalog.pro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14995</Words>
  <Characters>85474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Гимназия</cp:lastModifiedBy>
  <cp:revision>6</cp:revision>
  <dcterms:created xsi:type="dcterms:W3CDTF">2023-09-27T13:06:00Z</dcterms:created>
  <dcterms:modified xsi:type="dcterms:W3CDTF">2024-09-23T04:31:00Z</dcterms:modified>
</cp:coreProperties>
</file>