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E9" w:rsidRPr="000A1E5E" w:rsidRDefault="00F130E9" w:rsidP="000A1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130E9" w:rsidRPr="000A1E5E" w:rsidRDefault="00A67E74" w:rsidP="000A1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F130E9" w:rsidRPr="000A1E5E">
        <w:rPr>
          <w:rFonts w:ascii="Times New Roman" w:hAnsi="Times New Roman" w:cs="Times New Roman"/>
          <w:b/>
          <w:sz w:val="24"/>
          <w:szCs w:val="24"/>
        </w:rPr>
        <w:t xml:space="preserve">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F130E9" w:rsidRPr="000A1E5E">
        <w:rPr>
          <w:rFonts w:ascii="Times New Roman" w:hAnsi="Times New Roman" w:cs="Times New Roman"/>
          <w:b/>
          <w:sz w:val="24"/>
          <w:szCs w:val="24"/>
        </w:rPr>
        <w:t>«ОДНКНР»</w:t>
      </w:r>
    </w:p>
    <w:p w:rsidR="00F130E9" w:rsidRDefault="00A67E74" w:rsidP="000A1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130E9" w:rsidRPr="000A1E5E">
        <w:rPr>
          <w:rFonts w:ascii="Times New Roman" w:hAnsi="Times New Roman" w:cs="Times New Roman"/>
          <w:b/>
          <w:sz w:val="24"/>
          <w:szCs w:val="24"/>
        </w:rPr>
        <w:t>а 2023-2024 учебный год</w:t>
      </w:r>
    </w:p>
    <w:p w:rsidR="00A67E74" w:rsidRPr="000A1E5E" w:rsidRDefault="00A67E74" w:rsidP="000A1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AD" w:rsidRPr="000A1E5E" w:rsidRDefault="001E10AD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>Программа по ОДНКНР составлена на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 основе требований к результатам </w:t>
      </w:r>
      <w:r w:rsidRPr="000A1E5E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мы основного общего образования, </w:t>
      </w:r>
      <w:r w:rsidRPr="000A1E5E">
        <w:rPr>
          <w:rFonts w:ascii="Times New Roman" w:hAnsi="Times New Roman" w:cs="Times New Roman"/>
          <w:sz w:val="24"/>
          <w:szCs w:val="24"/>
        </w:rPr>
        <w:t>представленных в ФГОС ООО, с учетом федеральной рабочей программы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 </w:t>
      </w:r>
      <w:r w:rsidRPr="000A1E5E">
        <w:rPr>
          <w:rFonts w:ascii="Times New Roman" w:hAnsi="Times New Roman" w:cs="Times New Roman"/>
          <w:sz w:val="24"/>
          <w:szCs w:val="24"/>
        </w:rPr>
        <w:t>воспитания.</w:t>
      </w:r>
    </w:p>
    <w:p w:rsidR="00F130E9" w:rsidRPr="000A1E5E" w:rsidRDefault="001E10AD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>В программе по ОДНКНР соблюдается преемственность с федеральным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 </w:t>
      </w:r>
      <w:r w:rsidRPr="000A1E5E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 </w:t>
      </w:r>
      <w:r w:rsidRPr="000A1E5E">
        <w:rPr>
          <w:rFonts w:ascii="Times New Roman" w:hAnsi="Times New Roman" w:cs="Times New Roman"/>
          <w:sz w:val="24"/>
          <w:szCs w:val="24"/>
        </w:rPr>
        <w:t>учитываются возрастные и психологические особенности обучающихся на уровне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 </w:t>
      </w:r>
      <w:r w:rsidRPr="000A1E5E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необходимость формирования </w:t>
      </w:r>
      <w:proofErr w:type="spellStart"/>
      <w:r w:rsidRPr="000A1E5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F130E9" w:rsidRPr="000A1E5E">
        <w:rPr>
          <w:rFonts w:ascii="Times New Roman" w:hAnsi="Times New Roman" w:cs="Times New Roman"/>
          <w:sz w:val="24"/>
          <w:szCs w:val="24"/>
        </w:rPr>
        <w:t xml:space="preserve"> </w:t>
      </w:r>
      <w:r w:rsidRPr="000A1E5E">
        <w:rPr>
          <w:rFonts w:ascii="Times New Roman" w:hAnsi="Times New Roman" w:cs="Times New Roman"/>
          <w:sz w:val="24"/>
          <w:szCs w:val="24"/>
        </w:rPr>
        <w:t>связей. Учебный курс «Основы духовно-нравственной культуры народов России»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 </w:t>
      </w:r>
      <w:r w:rsidRPr="000A1E5E">
        <w:rPr>
          <w:rFonts w:ascii="Times New Roman" w:hAnsi="Times New Roman" w:cs="Times New Roman"/>
          <w:sz w:val="24"/>
          <w:szCs w:val="24"/>
        </w:rPr>
        <w:t>носит культурологический и воспитательный характер, главный результат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 </w:t>
      </w:r>
      <w:r w:rsidRPr="000A1E5E">
        <w:rPr>
          <w:rFonts w:ascii="Times New Roman" w:hAnsi="Times New Roman" w:cs="Times New Roman"/>
          <w:sz w:val="24"/>
          <w:szCs w:val="24"/>
        </w:rPr>
        <w:t>обучения ОДНКНР – духовно-нравственное развитие обучающихся в духе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 </w:t>
      </w:r>
      <w:r w:rsidRPr="000A1E5E">
        <w:rPr>
          <w:rFonts w:ascii="Times New Roman" w:hAnsi="Times New Roman" w:cs="Times New Roman"/>
          <w:sz w:val="24"/>
          <w:szCs w:val="24"/>
        </w:rPr>
        <w:t>общероссийской гражданской идентичности на основе традиционных российских</w:t>
      </w:r>
      <w:r w:rsidR="00F130E9" w:rsidRPr="000A1E5E">
        <w:rPr>
          <w:rFonts w:ascii="Times New Roman" w:hAnsi="Times New Roman" w:cs="Times New Roman"/>
          <w:sz w:val="24"/>
          <w:szCs w:val="24"/>
        </w:rPr>
        <w:t xml:space="preserve"> </w:t>
      </w:r>
      <w:r w:rsidRPr="000A1E5E">
        <w:rPr>
          <w:rFonts w:ascii="Times New Roman" w:hAnsi="Times New Roman" w:cs="Times New Roman"/>
          <w:sz w:val="24"/>
          <w:szCs w:val="24"/>
        </w:rPr>
        <w:t>духовно-нравственных ценностей.</w:t>
      </w:r>
    </w:p>
    <w:p w:rsidR="00F130E9" w:rsidRPr="000A1E5E" w:rsidRDefault="00F130E9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записка, содержание учебного предмета, планируемые результаты освоения программы, тематическое планирование, учебно-методическое обеспечение образовательного процесса.</w:t>
      </w:r>
    </w:p>
    <w:p w:rsidR="00F130E9" w:rsidRPr="000A1E5E" w:rsidRDefault="00F130E9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>Целями изучения учебного курса ОДНКНР являются:</w:t>
      </w:r>
    </w:p>
    <w:p w:rsidR="00F130E9" w:rsidRPr="000A1E5E" w:rsidRDefault="00F130E9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0A1E5E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0A1E5E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130E9" w:rsidRPr="000A1E5E" w:rsidRDefault="00F130E9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130E9" w:rsidRDefault="00F130E9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A67E74" w:rsidRDefault="00A67E74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E5E" w:rsidRPr="000A1E5E" w:rsidRDefault="000A1E5E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E5E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</w:p>
    <w:p w:rsidR="0055462E" w:rsidRPr="000A1E5E" w:rsidRDefault="00F130E9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A67E74" w:rsidRDefault="00A67E74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E9A" w:rsidRPr="000A1E5E" w:rsidRDefault="000A1E5E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1E5E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ученика:</w:t>
      </w:r>
    </w:p>
    <w:p w:rsidR="007F6E9A" w:rsidRPr="000A1E5E" w:rsidRDefault="007F6E9A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>1. Российская электронная школа: https://resh.edu.ru/</w:t>
      </w:r>
    </w:p>
    <w:p w:rsidR="007F6E9A" w:rsidRPr="000A1E5E" w:rsidRDefault="007F6E9A" w:rsidP="000A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E">
        <w:rPr>
          <w:rFonts w:ascii="Times New Roman" w:hAnsi="Times New Roman" w:cs="Times New Roman"/>
          <w:sz w:val="24"/>
          <w:szCs w:val="24"/>
        </w:rPr>
        <w:t xml:space="preserve"> 2. Московская электронная школа: https://uchebnik.mos/</w:t>
      </w:r>
    </w:p>
    <w:sectPr w:rsidR="007F6E9A" w:rsidRPr="000A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E6"/>
    <w:rsid w:val="000A1E5E"/>
    <w:rsid w:val="001E10AD"/>
    <w:rsid w:val="0055462E"/>
    <w:rsid w:val="007F6E9A"/>
    <w:rsid w:val="00A67E74"/>
    <w:rsid w:val="00AF01E6"/>
    <w:rsid w:val="00F1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6</cp:revision>
  <dcterms:created xsi:type="dcterms:W3CDTF">2023-09-25T03:20:00Z</dcterms:created>
  <dcterms:modified xsi:type="dcterms:W3CDTF">2023-09-29T11:51:00Z</dcterms:modified>
</cp:coreProperties>
</file>