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06" w:rsidRDefault="00AB180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B1806" w:rsidRDefault="00AB1806">
      <w:pPr>
        <w:pStyle w:val="ConsPlusNormal"/>
        <w:jc w:val="both"/>
        <w:outlineLvl w:val="0"/>
      </w:pPr>
    </w:p>
    <w:p w:rsidR="00AB1806" w:rsidRDefault="00AB1806">
      <w:pPr>
        <w:pStyle w:val="ConsPlusTitle"/>
        <w:jc w:val="center"/>
        <w:outlineLvl w:val="0"/>
      </w:pPr>
      <w:r>
        <w:t>АДМИНИСТРАЦИЯ ГОРОДА НОРИЛЬСКА</w:t>
      </w:r>
    </w:p>
    <w:p w:rsidR="00AB1806" w:rsidRDefault="00AB1806">
      <w:pPr>
        <w:pStyle w:val="ConsPlusTitle"/>
        <w:jc w:val="center"/>
      </w:pPr>
      <w:r>
        <w:t>КРАСНОЯРСКОГО КРАЯ</w:t>
      </w:r>
    </w:p>
    <w:p w:rsidR="00AB1806" w:rsidRDefault="00AB1806">
      <w:pPr>
        <w:pStyle w:val="ConsPlusTitle"/>
        <w:jc w:val="center"/>
      </w:pPr>
    </w:p>
    <w:p w:rsidR="00AB1806" w:rsidRDefault="00AB1806">
      <w:pPr>
        <w:pStyle w:val="ConsPlusTitle"/>
        <w:jc w:val="center"/>
      </w:pPr>
      <w:r>
        <w:t>ПОСТАНОВЛЕНИЕ</w:t>
      </w:r>
    </w:p>
    <w:p w:rsidR="00AB1806" w:rsidRDefault="00AB1806">
      <w:pPr>
        <w:pStyle w:val="ConsPlusTitle"/>
        <w:jc w:val="center"/>
      </w:pPr>
      <w:r>
        <w:t>от 13 октября 2009 г. N 446</w:t>
      </w:r>
    </w:p>
    <w:p w:rsidR="00AB1806" w:rsidRDefault="00AB1806">
      <w:pPr>
        <w:pStyle w:val="ConsPlusTitle"/>
        <w:jc w:val="center"/>
      </w:pPr>
    </w:p>
    <w:p w:rsidR="00AB1806" w:rsidRDefault="00AB1806">
      <w:pPr>
        <w:pStyle w:val="ConsPlusTitle"/>
        <w:jc w:val="center"/>
      </w:pPr>
      <w:r>
        <w:t>ОБ УТВЕРЖДЕНИИ ПОЛОЖЕНИЯ ОБ ОРГАНИЗАЦИИ ПИТАНИЯ ОБУЧАЮЩИХСЯ</w:t>
      </w:r>
    </w:p>
    <w:p w:rsidR="00AB1806" w:rsidRDefault="00AB1806">
      <w:pPr>
        <w:pStyle w:val="ConsPlusTitle"/>
        <w:jc w:val="center"/>
      </w:pPr>
      <w:r>
        <w:t>МУНИЦИПАЛЬНЫХ ОБЩЕОБРАЗОВАТЕЛЬНЫХ УЧРЕЖДЕНИЙ</w:t>
      </w:r>
    </w:p>
    <w:p w:rsidR="00AB1806" w:rsidRDefault="00AB1806">
      <w:pPr>
        <w:pStyle w:val="ConsPlusTitle"/>
        <w:jc w:val="center"/>
      </w:pPr>
      <w:r>
        <w:t>МУНИЦИПАЛЬНОГО 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23.11.2010 </w:t>
            </w:r>
            <w:hyperlink r:id="rId6">
              <w:r>
                <w:rPr>
                  <w:color w:val="0000FF"/>
                </w:rPr>
                <w:t>N 460</w:t>
              </w:r>
            </w:hyperlink>
            <w:r>
              <w:rPr>
                <w:color w:val="392C69"/>
              </w:rPr>
              <w:t xml:space="preserve">, от 15.11.2012 </w:t>
            </w:r>
            <w:hyperlink r:id="rId7">
              <w:r>
                <w:rPr>
                  <w:color w:val="0000FF"/>
                </w:rPr>
                <w:t>N 391</w:t>
              </w:r>
            </w:hyperlink>
            <w:r>
              <w:rPr>
                <w:color w:val="392C69"/>
              </w:rPr>
              <w:t xml:space="preserve">, от 05.03.2015 </w:t>
            </w:r>
            <w:hyperlink r:id="rId8">
              <w:r>
                <w:rPr>
                  <w:color w:val="0000FF"/>
                </w:rPr>
                <w:t>N 84</w:t>
              </w:r>
            </w:hyperlink>
            <w:r>
              <w:rPr>
                <w:color w:val="392C69"/>
              </w:rPr>
              <w:t>,</w:t>
            </w:r>
          </w:p>
          <w:p w:rsidR="00AB1806" w:rsidRDefault="00AB1806">
            <w:pPr>
              <w:pStyle w:val="ConsPlusNormal"/>
              <w:jc w:val="center"/>
            </w:pPr>
            <w:r>
              <w:rPr>
                <w:color w:val="392C69"/>
              </w:rPr>
              <w:t xml:space="preserve">от 24.12.2015 </w:t>
            </w:r>
            <w:hyperlink r:id="rId9">
              <w:r>
                <w:rPr>
                  <w:color w:val="0000FF"/>
                </w:rPr>
                <w:t>N 636</w:t>
              </w:r>
            </w:hyperlink>
            <w:r>
              <w:rPr>
                <w:color w:val="392C69"/>
              </w:rPr>
              <w:t xml:space="preserve">, от 21.08.2017 </w:t>
            </w:r>
            <w:hyperlink r:id="rId10">
              <w:r>
                <w:rPr>
                  <w:color w:val="0000FF"/>
                </w:rPr>
                <w:t>N 327</w:t>
              </w:r>
            </w:hyperlink>
            <w:r>
              <w:rPr>
                <w:color w:val="392C69"/>
              </w:rPr>
              <w:t xml:space="preserve">, от 15.06.2018 </w:t>
            </w:r>
            <w:hyperlink r:id="rId11">
              <w:r>
                <w:rPr>
                  <w:color w:val="0000FF"/>
                </w:rPr>
                <w:t>N 236</w:t>
              </w:r>
            </w:hyperlink>
            <w:r>
              <w:rPr>
                <w:color w:val="392C69"/>
              </w:rPr>
              <w:t>,</w:t>
            </w:r>
          </w:p>
          <w:p w:rsidR="00AB1806" w:rsidRDefault="00AB1806">
            <w:pPr>
              <w:pStyle w:val="ConsPlusNormal"/>
              <w:jc w:val="center"/>
            </w:pPr>
            <w:r>
              <w:rPr>
                <w:color w:val="392C69"/>
              </w:rPr>
              <w:t xml:space="preserve">от 22.11.2018 </w:t>
            </w:r>
            <w:hyperlink r:id="rId12">
              <w:r>
                <w:rPr>
                  <w:color w:val="0000FF"/>
                </w:rPr>
                <w:t>N 447</w:t>
              </w:r>
            </w:hyperlink>
            <w:r>
              <w:rPr>
                <w:color w:val="392C69"/>
              </w:rPr>
              <w:t xml:space="preserve">, от 28.02.2020 </w:t>
            </w:r>
            <w:hyperlink r:id="rId13">
              <w:r>
                <w:rPr>
                  <w:color w:val="0000FF"/>
                </w:rPr>
                <w:t>N 94</w:t>
              </w:r>
            </w:hyperlink>
            <w:r>
              <w:rPr>
                <w:color w:val="392C69"/>
              </w:rPr>
              <w:t xml:space="preserve">, от 08.05.2020 </w:t>
            </w:r>
            <w:hyperlink r:id="rId14">
              <w:r>
                <w:rPr>
                  <w:color w:val="0000FF"/>
                </w:rPr>
                <w:t>N 201</w:t>
              </w:r>
            </w:hyperlink>
            <w:r>
              <w:rPr>
                <w:color w:val="392C69"/>
              </w:rPr>
              <w:t>,</w:t>
            </w:r>
          </w:p>
          <w:p w:rsidR="00AB1806" w:rsidRDefault="00AB1806">
            <w:pPr>
              <w:pStyle w:val="ConsPlusNormal"/>
              <w:jc w:val="center"/>
            </w:pPr>
            <w:r>
              <w:rPr>
                <w:color w:val="392C69"/>
              </w:rPr>
              <w:t xml:space="preserve">от 11.08.2022 </w:t>
            </w:r>
            <w:hyperlink r:id="rId15">
              <w:r>
                <w:rPr>
                  <w:color w:val="0000FF"/>
                </w:rPr>
                <w:t>N 452</w:t>
              </w:r>
            </w:hyperlink>
            <w:r>
              <w:rPr>
                <w:color w:val="392C69"/>
              </w:rPr>
              <w:t xml:space="preserve">, от 24.11.2022 </w:t>
            </w:r>
            <w:hyperlink r:id="rId16">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ind w:firstLine="540"/>
        <w:jc w:val="both"/>
      </w:pPr>
      <w:r>
        <w:t xml:space="preserve">В соответствии с </w:t>
      </w:r>
      <w:hyperlink r:id="rId17">
        <w:r>
          <w:rPr>
            <w:color w:val="0000FF"/>
          </w:rPr>
          <w:t>пунктом 15 части 3 статьи 28</w:t>
        </w:r>
      </w:hyperlink>
      <w:r>
        <w:t xml:space="preserve"> Федерального закона от 29.12.2012 N 273-ФЗ "Об образовании в Российской Федерации", а также в целях социальной поддержки детей, обучающихся в муниципальных общеобразовательных учреждениях муниципального образования город Норильск, в соответствии с </w:t>
      </w:r>
      <w:hyperlink r:id="rId18">
        <w:r>
          <w:rPr>
            <w:color w:val="0000FF"/>
          </w:rPr>
          <w:t>Законом</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hyperlink r:id="rId19">
        <w:r>
          <w:rPr>
            <w:color w:val="0000FF"/>
          </w:rPr>
          <w:t>Решением</w:t>
        </w:r>
      </w:hyperlink>
      <w:r>
        <w:t xml:space="preserve">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муниципальной </w:t>
      </w:r>
      <w:hyperlink r:id="rId20">
        <w:r>
          <w:rPr>
            <w:color w:val="0000FF"/>
          </w:rPr>
          <w:t>Программой</w:t>
        </w:r>
      </w:hyperlink>
      <w:r>
        <w:t xml:space="preserve"> "Развитие образования" на соответствующий финансовый год, постановляю:</w:t>
      </w:r>
    </w:p>
    <w:p w:rsidR="00AB1806" w:rsidRDefault="00AB1806">
      <w:pPr>
        <w:pStyle w:val="ConsPlusNormal"/>
        <w:jc w:val="both"/>
      </w:pPr>
      <w:r>
        <w:t xml:space="preserve">(в ред. Постановлений Администрации г. Норильска Красноярского края от 05.03.2015 </w:t>
      </w:r>
      <w:hyperlink r:id="rId21">
        <w:r>
          <w:rPr>
            <w:color w:val="0000FF"/>
          </w:rPr>
          <w:t>N 84</w:t>
        </w:r>
      </w:hyperlink>
      <w:r>
        <w:t xml:space="preserve">, от 21.08.2017 </w:t>
      </w:r>
      <w:hyperlink r:id="rId22">
        <w:r>
          <w:rPr>
            <w:color w:val="0000FF"/>
          </w:rPr>
          <w:t>N 327</w:t>
        </w:r>
      </w:hyperlink>
      <w:r>
        <w:t>)</w:t>
      </w:r>
    </w:p>
    <w:p w:rsidR="00AB1806" w:rsidRDefault="00AB1806">
      <w:pPr>
        <w:pStyle w:val="ConsPlusNormal"/>
        <w:spacing w:before="220"/>
        <w:ind w:firstLine="540"/>
        <w:jc w:val="both"/>
      </w:pPr>
      <w:bookmarkStart w:id="0" w:name="P19"/>
      <w:bookmarkEnd w:id="0"/>
      <w:r>
        <w:t xml:space="preserve">1. Утвердить </w:t>
      </w:r>
      <w:hyperlink w:anchor="P47">
        <w:r>
          <w:rPr>
            <w:color w:val="0000FF"/>
          </w:rPr>
          <w:t>Положение</w:t>
        </w:r>
      </w:hyperlink>
      <w:r>
        <w:t xml:space="preserve"> об организации питания обучающихся муниципальных общеобразовательных учреждений муниципального образования город Норильск (прилагается).</w:t>
      </w:r>
    </w:p>
    <w:p w:rsidR="00AB1806" w:rsidRDefault="00AB1806">
      <w:pPr>
        <w:pStyle w:val="ConsPlusNormal"/>
        <w:jc w:val="both"/>
      </w:pPr>
      <w:r>
        <w:t xml:space="preserve">(в ред. Постановления Администрации г. Норильска Красноярского края от 15.11.2012 </w:t>
      </w:r>
      <w:hyperlink r:id="rId23">
        <w:r>
          <w:rPr>
            <w:color w:val="0000FF"/>
          </w:rPr>
          <w:t>N 391</w:t>
        </w:r>
      </w:hyperlink>
      <w:r>
        <w:t xml:space="preserve">, от 24.12.2015 </w:t>
      </w:r>
      <w:hyperlink r:id="rId24">
        <w:r>
          <w:rPr>
            <w:color w:val="0000FF"/>
          </w:rPr>
          <w:t>N 636</w:t>
        </w:r>
      </w:hyperlink>
      <w:r>
        <w:t>)</w:t>
      </w:r>
    </w:p>
    <w:p w:rsidR="00AB1806" w:rsidRDefault="00AB1806">
      <w:pPr>
        <w:pStyle w:val="ConsPlusNormal"/>
        <w:spacing w:before="220"/>
        <w:ind w:firstLine="540"/>
        <w:jc w:val="both"/>
      </w:pPr>
      <w:r>
        <w:t xml:space="preserve">1.1. Возложить на управление общего и дошкольного образования Администрации города Норильска осуществление переданных органам местного самоуправления государственных полномочий по определению среднедушевого дохода семьи, дающего право на обеспечение питанием без взимания платы обучающихся в муниципальных общеобразовательных организациях, расположенных на территории муниципального образования город Норильск (за исключением поселка </w:t>
      </w:r>
      <w:proofErr w:type="spellStart"/>
      <w:r>
        <w:t>Снежногорск</w:t>
      </w:r>
      <w:proofErr w:type="spellEnd"/>
      <w:r>
        <w:t>).</w:t>
      </w:r>
    </w:p>
    <w:p w:rsidR="00AB1806" w:rsidRDefault="00AB1806">
      <w:pPr>
        <w:pStyle w:val="ConsPlusNormal"/>
        <w:jc w:val="both"/>
      </w:pPr>
      <w:r>
        <w:t xml:space="preserve">(п. 1.1 введен </w:t>
      </w:r>
      <w:hyperlink r:id="rId25">
        <w:r>
          <w:rPr>
            <w:color w:val="0000FF"/>
          </w:rPr>
          <w:t>Постановлением</w:t>
        </w:r>
      </w:hyperlink>
      <w:r>
        <w:t xml:space="preserve"> Администрации г. Норильска Красноярского края от 21.08.2017 N 327)</w:t>
      </w:r>
    </w:p>
    <w:p w:rsidR="00AB1806" w:rsidRDefault="00AB1806">
      <w:pPr>
        <w:pStyle w:val="ConsPlusNormal"/>
        <w:spacing w:before="220"/>
        <w:ind w:firstLine="540"/>
        <w:jc w:val="both"/>
      </w:pPr>
      <w:bookmarkStart w:id="1" w:name="P23"/>
      <w:bookmarkEnd w:id="1"/>
      <w:r>
        <w:t xml:space="preserve">2. Финансовому управлению Администрации города Норильска (И.В. Еременко) производить финансирование расходов, предусмотренных Положением, утвержденным </w:t>
      </w:r>
      <w:hyperlink w:anchor="P19">
        <w:r>
          <w:rPr>
            <w:color w:val="0000FF"/>
          </w:rPr>
          <w:t>п. 1</w:t>
        </w:r>
      </w:hyperlink>
      <w:r>
        <w:t xml:space="preserve"> настоящего Постановления, в пределах утвержденных бюджетных ассигнований на соответствующий финансовый год за счет средств бюджета Красноярского края и бюджета </w:t>
      </w:r>
      <w:r>
        <w:lastRenderedPageBreak/>
        <w:t xml:space="preserve">муниципального образования город Норильск, предусмотренных на эти цели мероприятиями муниципальной </w:t>
      </w:r>
      <w:hyperlink r:id="rId26">
        <w:r>
          <w:rPr>
            <w:color w:val="0000FF"/>
          </w:rPr>
          <w:t>Программы</w:t>
        </w:r>
      </w:hyperlink>
      <w:r>
        <w:t xml:space="preserve"> "Развитие образования" на соответствующий финансовый год" на соответствующий финансовый год.</w:t>
      </w:r>
    </w:p>
    <w:p w:rsidR="00AB1806" w:rsidRDefault="00AB1806">
      <w:pPr>
        <w:pStyle w:val="ConsPlusNormal"/>
        <w:jc w:val="both"/>
      </w:pPr>
      <w:r>
        <w:t xml:space="preserve">(в ред. Постановлений Администрации г. Норильска Красноярского края от 15.11.2012 </w:t>
      </w:r>
      <w:hyperlink r:id="rId27">
        <w:r>
          <w:rPr>
            <w:color w:val="0000FF"/>
          </w:rPr>
          <w:t>N 391</w:t>
        </w:r>
      </w:hyperlink>
      <w:r>
        <w:t xml:space="preserve">, от 05.03.2015 </w:t>
      </w:r>
      <w:hyperlink r:id="rId28">
        <w:r>
          <w:rPr>
            <w:color w:val="0000FF"/>
          </w:rPr>
          <w:t>N 84</w:t>
        </w:r>
      </w:hyperlink>
      <w:r>
        <w:t>)</w:t>
      </w:r>
    </w:p>
    <w:p w:rsidR="00AB1806" w:rsidRDefault="00AB1806">
      <w:pPr>
        <w:pStyle w:val="ConsPlusNormal"/>
        <w:spacing w:before="220"/>
        <w:ind w:firstLine="540"/>
        <w:jc w:val="both"/>
      </w:pPr>
      <w:r>
        <w:t>3. Со дня вступления в силу настоящего Постановления считать утратившими силу:</w:t>
      </w:r>
    </w:p>
    <w:p w:rsidR="00AB1806" w:rsidRDefault="00AB1806">
      <w:pPr>
        <w:pStyle w:val="ConsPlusNormal"/>
        <w:spacing w:before="220"/>
        <w:ind w:firstLine="540"/>
        <w:jc w:val="both"/>
      </w:pPr>
      <w:r>
        <w:t xml:space="preserve">- </w:t>
      </w:r>
      <w:hyperlink r:id="rId29">
        <w:r>
          <w:rPr>
            <w:color w:val="0000FF"/>
          </w:rPr>
          <w:t>Постановление</w:t>
        </w:r>
      </w:hyperlink>
      <w:r>
        <w:t xml:space="preserve"> Главы города Норильска от 10.08.2007 N 2033 "Об утверждении Положения об организации питания учащихся муниципальных бюджетных общеобразовательных учреждений муниципального образования город Норильск";</w:t>
      </w:r>
    </w:p>
    <w:p w:rsidR="00AB1806" w:rsidRDefault="00AB1806">
      <w:pPr>
        <w:pStyle w:val="ConsPlusNormal"/>
        <w:spacing w:before="220"/>
        <w:ind w:firstLine="540"/>
        <w:jc w:val="both"/>
      </w:pPr>
      <w:r>
        <w:t xml:space="preserve">- </w:t>
      </w:r>
      <w:hyperlink r:id="rId30">
        <w:r>
          <w:rPr>
            <w:color w:val="0000FF"/>
          </w:rPr>
          <w:t>Постановление</w:t>
        </w:r>
      </w:hyperlink>
      <w:r>
        <w:t xml:space="preserve"> Главы города Норильска от 21.09.2007 N 2433 "О внесении изменений в Положение об организации питания учащихся муниципальных общеобразовательных учреждений муниципального образования город Норильск";</w:t>
      </w:r>
    </w:p>
    <w:p w:rsidR="00AB1806" w:rsidRDefault="00AB1806">
      <w:pPr>
        <w:pStyle w:val="ConsPlusNormal"/>
        <w:spacing w:before="220"/>
        <w:ind w:firstLine="540"/>
        <w:jc w:val="both"/>
      </w:pPr>
      <w:r>
        <w:t xml:space="preserve">- </w:t>
      </w:r>
      <w:hyperlink r:id="rId31">
        <w:r>
          <w:rPr>
            <w:color w:val="0000FF"/>
          </w:rPr>
          <w:t>Постановление</w:t>
        </w:r>
      </w:hyperlink>
      <w:r>
        <w:t xml:space="preserve"> Главы Администрации города Норильска от 12.05.2008 N 1297 "О внесении изменений в Положение об организации питания учащихся муниципальных общеобразовательных учреждений муниципального образования город Норильск";</w:t>
      </w:r>
    </w:p>
    <w:p w:rsidR="00AB1806" w:rsidRDefault="00AB1806">
      <w:pPr>
        <w:pStyle w:val="ConsPlusNormal"/>
        <w:spacing w:before="220"/>
        <w:ind w:firstLine="540"/>
        <w:jc w:val="both"/>
      </w:pPr>
      <w:r>
        <w:t xml:space="preserve">- </w:t>
      </w:r>
      <w:hyperlink r:id="rId32">
        <w:r>
          <w:rPr>
            <w:color w:val="0000FF"/>
          </w:rPr>
          <w:t>Постановление</w:t>
        </w:r>
      </w:hyperlink>
      <w:r>
        <w:t xml:space="preserve"> Администрации города Норильска от 22.04.2009 N 210 "О внесении изменений в Положение об организации питания учащихся муниципальных общеобразовательных учреждений муниципального образования город Норильск".</w:t>
      </w:r>
    </w:p>
    <w:p w:rsidR="00AB1806" w:rsidRDefault="00AB1806">
      <w:pPr>
        <w:pStyle w:val="ConsPlusNormal"/>
        <w:spacing w:before="220"/>
        <w:ind w:firstLine="540"/>
        <w:jc w:val="both"/>
      </w:pPr>
      <w:bookmarkStart w:id="2" w:name="P30"/>
      <w:bookmarkEnd w:id="2"/>
      <w:r>
        <w:t>4. Управлению обеспечения деятельности Аппарата Администрации города Норильска (Е.А. Погребной)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AB1806" w:rsidRDefault="00AB1806">
      <w:pPr>
        <w:pStyle w:val="ConsPlusNormal"/>
        <w:spacing w:before="220"/>
        <w:ind w:firstLine="540"/>
        <w:jc w:val="both"/>
      </w:pPr>
      <w:r>
        <w:t xml:space="preserve">5. Контроль исполнения </w:t>
      </w:r>
      <w:hyperlink w:anchor="P23">
        <w:r>
          <w:rPr>
            <w:color w:val="0000FF"/>
          </w:rPr>
          <w:t>п. 2</w:t>
        </w:r>
      </w:hyperlink>
      <w:r>
        <w:t xml:space="preserve"> настоящего Постановления возложить на заместителя Главы Администрации города Норильска по экономике и финансам И.В. </w:t>
      </w:r>
      <w:proofErr w:type="spellStart"/>
      <w:r>
        <w:t>Перетятко</w:t>
      </w:r>
      <w:proofErr w:type="spellEnd"/>
      <w:r>
        <w:t xml:space="preserve">, </w:t>
      </w:r>
      <w:hyperlink w:anchor="P30">
        <w:r>
          <w:rPr>
            <w:color w:val="0000FF"/>
          </w:rPr>
          <w:t>п. 4</w:t>
        </w:r>
      </w:hyperlink>
      <w:r>
        <w:t xml:space="preserve"> настоящего Постановления - на руководителя Аппарата Администрации города Норильска Н.А. Тимофеева.</w:t>
      </w:r>
    </w:p>
    <w:p w:rsidR="00AB1806" w:rsidRDefault="00AB1806">
      <w:pPr>
        <w:pStyle w:val="ConsPlusNormal"/>
        <w:spacing w:before="220"/>
        <w:ind w:firstLine="540"/>
        <w:jc w:val="both"/>
      </w:pPr>
      <w:r>
        <w:t>6. Настоящее Постановление вступает в силу после его опубликования в газете "Заполярная правда" и распространяется на правоотношения, возникшие с 01.09.2009.</w:t>
      </w:r>
    </w:p>
    <w:p w:rsidR="00AB1806" w:rsidRDefault="00AB1806">
      <w:pPr>
        <w:pStyle w:val="ConsPlusNormal"/>
        <w:jc w:val="both"/>
      </w:pPr>
    </w:p>
    <w:p w:rsidR="00AB1806" w:rsidRDefault="00AB1806">
      <w:pPr>
        <w:pStyle w:val="ConsPlusNormal"/>
        <w:jc w:val="right"/>
      </w:pPr>
      <w:proofErr w:type="spellStart"/>
      <w:r>
        <w:t>И.о</w:t>
      </w:r>
      <w:proofErr w:type="spellEnd"/>
      <w:r>
        <w:t>. Главы</w:t>
      </w:r>
    </w:p>
    <w:p w:rsidR="00AB1806" w:rsidRDefault="00AB1806">
      <w:pPr>
        <w:pStyle w:val="ConsPlusNormal"/>
        <w:jc w:val="right"/>
      </w:pPr>
      <w:r>
        <w:t>Администрации города Норильска</w:t>
      </w:r>
    </w:p>
    <w:p w:rsidR="00AB1806" w:rsidRDefault="00AB1806">
      <w:pPr>
        <w:pStyle w:val="ConsPlusNormal"/>
        <w:jc w:val="right"/>
      </w:pPr>
      <w:proofErr w:type="spellStart"/>
      <w:r>
        <w:t>И.В.Перетятко</w:t>
      </w:r>
      <w:proofErr w:type="spellEnd"/>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0"/>
      </w:pPr>
      <w:r>
        <w:t>Утверждено</w:t>
      </w:r>
    </w:p>
    <w:p w:rsidR="00AB1806" w:rsidRDefault="00AB1806">
      <w:pPr>
        <w:pStyle w:val="ConsPlusNormal"/>
        <w:jc w:val="right"/>
      </w:pPr>
      <w:r>
        <w:t>Постановлением</w:t>
      </w:r>
    </w:p>
    <w:p w:rsidR="00AB1806" w:rsidRDefault="00AB1806">
      <w:pPr>
        <w:pStyle w:val="ConsPlusNormal"/>
        <w:jc w:val="right"/>
      </w:pPr>
      <w:r>
        <w:t>Администрации города Норильска</w:t>
      </w:r>
    </w:p>
    <w:p w:rsidR="00AB1806" w:rsidRDefault="00AB1806">
      <w:pPr>
        <w:pStyle w:val="ConsPlusNormal"/>
        <w:jc w:val="right"/>
      </w:pPr>
      <w:r>
        <w:t>от 13 октября 2009 г. N 446</w:t>
      </w:r>
    </w:p>
    <w:p w:rsidR="00AB1806" w:rsidRDefault="00AB1806">
      <w:pPr>
        <w:pStyle w:val="ConsPlusNormal"/>
        <w:jc w:val="both"/>
      </w:pPr>
    </w:p>
    <w:p w:rsidR="00F24515" w:rsidRDefault="00F24515">
      <w:pPr>
        <w:pStyle w:val="ConsPlusTitle"/>
        <w:jc w:val="center"/>
      </w:pPr>
      <w:bookmarkStart w:id="3" w:name="P47"/>
      <w:bookmarkEnd w:id="3"/>
    </w:p>
    <w:p w:rsidR="00F24515" w:rsidRDefault="00F24515">
      <w:pPr>
        <w:pStyle w:val="ConsPlusTitle"/>
        <w:jc w:val="center"/>
      </w:pPr>
    </w:p>
    <w:p w:rsidR="00F24515" w:rsidRDefault="00F24515">
      <w:pPr>
        <w:pStyle w:val="ConsPlusTitle"/>
        <w:jc w:val="center"/>
      </w:pPr>
    </w:p>
    <w:p w:rsidR="00F24515" w:rsidRDefault="00F24515">
      <w:pPr>
        <w:pStyle w:val="ConsPlusTitle"/>
        <w:jc w:val="center"/>
      </w:pPr>
    </w:p>
    <w:p w:rsidR="00F24515" w:rsidRDefault="00F24515">
      <w:pPr>
        <w:pStyle w:val="ConsPlusTitle"/>
        <w:jc w:val="center"/>
      </w:pPr>
    </w:p>
    <w:p w:rsidR="00F24515" w:rsidRDefault="00F24515">
      <w:pPr>
        <w:pStyle w:val="ConsPlusTitle"/>
        <w:jc w:val="center"/>
      </w:pPr>
    </w:p>
    <w:p w:rsidR="00F24515" w:rsidRDefault="00F24515">
      <w:pPr>
        <w:pStyle w:val="ConsPlusTitle"/>
        <w:jc w:val="center"/>
      </w:pPr>
    </w:p>
    <w:p w:rsidR="00F24515" w:rsidRDefault="00F24515">
      <w:pPr>
        <w:pStyle w:val="ConsPlusTitle"/>
        <w:jc w:val="center"/>
      </w:pPr>
    </w:p>
    <w:p w:rsidR="00AB1806" w:rsidRDefault="00AB1806">
      <w:pPr>
        <w:pStyle w:val="ConsPlusTitle"/>
        <w:jc w:val="center"/>
      </w:pPr>
      <w:bookmarkStart w:id="4" w:name="_GoBack"/>
      <w:r>
        <w:t>ПОЛОЖЕНИЕ</w:t>
      </w:r>
    </w:p>
    <w:p w:rsidR="00AB1806" w:rsidRDefault="00AB1806">
      <w:pPr>
        <w:pStyle w:val="ConsPlusTitle"/>
        <w:jc w:val="center"/>
      </w:pPr>
      <w:r>
        <w:t>ОБ ОРГАНИЗАЦИИ ПИТАНИЯ ОБУЧАЮЩИХСЯ МУНИЦИПАЛЬНЫХ</w:t>
      </w:r>
    </w:p>
    <w:p w:rsidR="00AB1806" w:rsidRDefault="00AB1806">
      <w:pPr>
        <w:pStyle w:val="ConsPlusTitle"/>
        <w:jc w:val="center"/>
      </w:pPr>
      <w:r>
        <w:t>ОБЩЕОБРАЗОВАТЕЛЬНЫХ УЧРЕЖДЕНИЙ МУНИЦИПАЛЬНОГО ОБРАЗОВАНИЯ</w:t>
      </w:r>
    </w:p>
    <w:p w:rsidR="00AB1806" w:rsidRDefault="00AB1806">
      <w:pPr>
        <w:pStyle w:val="ConsPlusTitle"/>
        <w:jc w:val="center"/>
      </w:pPr>
      <w:r>
        <w:t>ГОРОД НОРИЛЬСК</w:t>
      </w:r>
    </w:p>
    <w:bookmarkEnd w:id="4"/>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23.11.2010 </w:t>
            </w:r>
            <w:hyperlink r:id="rId33">
              <w:r>
                <w:rPr>
                  <w:color w:val="0000FF"/>
                </w:rPr>
                <w:t>N 460</w:t>
              </w:r>
            </w:hyperlink>
            <w:r>
              <w:rPr>
                <w:color w:val="392C69"/>
              </w:rPr>
              <w:t xml:space="preserve">, от 15.11.2012 </w:t>
            </w:r>
            <w:hyperlink r:id="rId34">
              <w:r>
                <w:rPr>
                  <w:color w:val="0000FF"/>
                </w:rPr>
                <w:t>N 391</w:t>
              </w:r>
            </w:hyperlink>
            <w:r>
              <w:rPr>
                <w:color w:val="392C69"/>
              </w:rPr>
              <w:t xml:space="preserve">, от 05.03.2015 </w:t>
            </w:r>
            <w:hyperlink r:id="rId35">
              <w:r>
                <w:rPr>
                  <w:color w:val="0000FF"/>
                </w:rPr>
                <w:t>N 84</w:t>
              </w:r>
            </w:hyperlink>
            <w:r>
              <w:rPr>
                <w:color w:val="392C69"/>
              </w:rPr>
              <w:t>,</w:t>
            </w:r>
          </w:p>
          <w:p w:rsidR="00AB1806" w:rsidRDefault="00AB1806">
            <w:pPr>
              <w:pStyle w:val="ConsPlusNormal"/>
              <w:jc w:val="center"/>
            </w:pPr>
            <w:r>
              <w:rPr>
                <w:color w:val="392C69"/>
              </w:rPr>
              <w:t xml:space="preserve">от 24.12.2015 </w:t>
            </w:r>
            <w:hyperlink r:id="rId36">
              <w:r>
                <w:rPr>
                  <w:color w:val="0000FF"/>
                </w:rPr>
                <w:t>N 636</w:t>
              </w:r>
            </w:hyperlink>
            <w:r>
              <w:rPr>
                <w:color w:val="392C69"/>
              </w:rPr>
              <w:t xml:space="preserve">, от 21.08.2017 </w:t>
            </w:r>
            <w:hyperlink r:id="rId37">
              <w:r>
                <w:rPr>
                  <w:color w:val="0000FF"/>
                </w:rPr>
                <w:t>N 327</w:t>
              </w:r>
            </w:hyperlink>
            <w:r>
              <w:rPr>
                <w:color w:val="392C69"/>
              </w:rPr>
              <w:t xml:space="preserve">, от 15.06.2018 </w:t>
            </w:r>
            <w:hyperlink r:id="rId38">
              <w:r>
                <w:rPr>
                  <w:color w:val="0000FF"/>
                </w:rPr>
                <w:t>N 236</w:t>
              </w:r>
            </w:hyperlink>
            <w:r>
              <w:rPr>
                <w:color w:val="392C69"/>
              </w:rPr>
              <w:t>,</w:t>
            </w:r>
          </w:p>
          <w:p w:rsidR="00AB1806" w:rsidRDefault="00AB1806">
            <w:pPr>
              <w:pStyle w:val="ConsPlusNormal"/>
              <w:jc w:val="center"/>
            </w:pPr>
            <w:r>
              <w:rPr>
                <w:color w:val="392C69"/>
              </w:rPr>
              <w:t xml:space="preserve">от 22.11.2018 </w:t>
            </w:r>
            <w:hyperlink r:id="rId39">
              <w:r>
                <w:rPr>
                  <w:color w:val="0000FF"/>
                </w:rPr>
                <w:t>N 447</w:t>
              </w:r>
            </w:hyperlink>
            <w:r>
              <w:rPr>
                <w:color w:val="392C69"/>
              </w:rPr>
              <w:t xml:space="preserve">, от 28.02.2020 </w:t>
            </w:r>
            <w:hyperlink r:id="rId40">
              <w:r>
                <w:rPr>
                  <w:color w:val="0000FF"/>
                </w:rPr>
                <w:t>N 94</w:t>
              </w:r>
            </w:hyperlink>
            <w:r>
              <w:rPr>
                <w:color w:val="392C69"/>
              </w:rPr>
              <w:t xml:space="preserve">, от 08.05.2020 </w:t>
            </w:r>
            <w:hyperlink r:id="rId41">
              <w:r>
                <w:rPr>
                  <w:color w:val="0000FF"/>
                </w:rPr>
                <w:t>N 201</w:t>
              </w:r>
            </w:hyperlink>
            <w:r>
              <w:rPr>
                <w:color w:val="392C69"/>
              </w:rPr>
              <w:t>,</w:t>
            </w:r>
          </w:p>
          <w:p w:rsidR="00AB1806" w:rsidRDefault="00AB1806">
            <w:pPr>
              <w:pStyle w:val="ConsPlusNormal"/>
              <w:jc w:val="center"/>
            </w:pPr>
            <w:r>
              <w:rPr>
                <w:color w:val="392C69"/>
              </w:rPr>
              <w:t xml:space="preserve">от 11.08.2022 </w:t>
            </w:r>
            <w:hyperlink r:id="rId42">
              <w:r>
                <w:rPr>
                  <w:color w:val="0000FF"/>
                </w:rPr>
                <w:t>N 452</w:t>
              </w:r>
            </w:hyperlink>
            <w:r>
              <w:rPr>
                <w:color w:val="392C69"/>
              </w:rPr>
              <w:t xml:space="preserve">, от 24.11.2022 </w:t>
            </w:r>
            <w:hyperlink r:id="rId43">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Title"/>
        <w:jc w:val="center"/>
        <w:outlineLvl w:val="1"/>
      </w:pPr>
      <w:r>
        <w:t>1. ОБЩИЕ ПОЛОЖЕНИЯ</w:t>
      </w:r>
    </w:p>
    <w:p w:rsidR="00AB1806" w:rsidRDefault="00AB1806">
      <w:pPr>
        <w:pStyle w:val="ConsPlusNormal"/>
        <w:jc w:val="both"/>
      </w:pPr>
    </w:p>
    <w:p w:rsidR="00AB1806" w:rsidRDefault="00AB1806">
      <w:pPr>
        <w:pStyle w:val="ConsPlusNormal"/>
        <w:ind w:firstLine="540"/>
        <w:jc w:val="both"/>
      </w:pPr>
      <w:r>
        <w:t>1.1. Настоящее Положение определяет механизм организации питания обучающихся муниципальных общеобразовательных учреждений муниципального образования город Норильск, а также порядок и источники финансирования услуг, связанных с организацией питания обучающихся муниципальных общеобразовательных учреждений муниципального образования город Норильск (за исключением обучающихся муниципального общеобразовательного учреждения "Средняя школа N 24").</w:t>
      </w:r>
    </w:p>
    <w:p w:rsidR="00AB1806" w:rsidRDefault="00AB1806">
      <w:pPr>
        <w:pStyle w:val="ConsPlusNormal"/>
        <w:jc w:val="both"/>
      </w:pPr>
      <w:r>
        <w:t xml:space="preserve">(в ред. Постановлений Администрации г. Норильска Красноярского края от 15.11.2012 </w:t>
      </w:r>
      <w:hyperlink r:id="rId44">
        <w:r>
          <w:rPr>
            <w:color w:val="0000FF"/>
          </w:rPr>
          <w:t>N 391</w:t>
        </w:r>
      </w:hyperlink>
      <w:r>
        <w:t xml:space="preserve">, от 24.12.2015 </w:t>
      </w:r>
      <w:hyperlink r:id="rId45">
        <w:r>
          <w:rPr>
            <w:color w:val="0000FF"/>
          </w:rPr>
          <w:t>N 636</w:t>
        </w:r>
      </w:hyperlink>
      <w:r>
        <w:t xml:space="preserve">, от 21.08.2017 </w:t>
      </w:r>
      <w:hyperlink r:id="rId46">
        <w:r>
          <w:rPr>
            <w:color w:val="0000FF"/>
          </w:rPr>
          <w:t>N 327</w:t>
        </w:r>
      </w:hyperlink>
      <w:r>
        <w:t>)</w:t>
      </w:r>
    </w:p>
    <w:p w:rsidR="00AB1806" w:rsidRDefault="00AB1806">
      <w:pPr>
        <w:pStyle w:val="ConsPlusNormal"/>
        <w:spacing w:before="220"/>
        <w:ind w:firstLine="540"/>
        <w:jc w:val="both"/>
      </w:pPr>
      <w:r>
        <w:t xml:space="preserve">1.2. Настоящее Положение разработано в соответствии с Бюджетным </w:t>
      </w:r>
      <w:hyperlink r:id="rId47">
        <w:r>
          <w:rPr>
            <w:color w:val="0000FF"/>
          </w:rPr>
          <w:t>кодексом</w:t>
        </w:r>
      </w:hyperlink>
      <w:r>
        <w:t xml:space="preserve"> РФ, Федеральным </w:t>
      </w:r>
      <w:hyperlink r:id="rId48">
        <w:r>
          <w:rPr>
            <w:color w:val="0000FF"/>
          </w:rPr>
          <w:t>законом</w:t>
        </w:r>
      </w:hyperlink>
      <w:r>
        <w:t xml:space="preserve"> от 29.12.2012 N 273-ФЗ "Об образовании в Российской Федерации", Федеральным </w:t>
      </w:r>
      <w:hyperlink r:id="rId49">
        <w:r>
          <w:rPr>
            <w:color w:val="0000FF"/>
          </w:rPr>
          <w:t>законом</w:t>
        </w:r>
      </w:hyperlink>
      <w:r>
        <w:t xml:space="preserve"> РФ от 06.10.2003 N 131-ФЗ "Об общих принципах организации местного самоуправления в Российской Федерации", </w:t>
      </w:r>
      <w:hyperlink r:id="rId50">
        <w:r>
          <w:rPr>
            <w:color w:val="0000FF"/>
          </w:rPr>
          <w:t>Законом</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w:t>
      </w:r>
      <w:hyperlink r:id="rId51">
        <w:r>
          <w:rPr>
            <w:color w:val="0000FF"/>
          </w:rPr>
          <w:t>Постановлением</w:t>
        </w:r>
      </w:hyperlink>
      <w: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 муниципальной </w:t>
      </w:r>
      <w:hyperlink r:id="rId52">
        <w:r>
          <w:rPr>
            <w:color w:val="0000FF"/>
          </w:rPr>
          <w:t>Программой</w:t>
        </w:r>
      </w:hyperlink>
      <w:r>
        <w:t xml:space="preserve"> "Развитие образования" на соответствующий финансовый год.</w:t>
      </w:r>
    </w:p>
    <w:p w:rsidR="00AB1806" w:rsidRDefault="00AB1806">
      <w:pPr>
        <w:pStyle w:val="ConsPlusNormal"/>
        <w:jc w:val="both"/>
      </w:pPr>
      <w:r>
        <w:t xml:space="preserve">(в ред. Постановлений Администрации г. Норильска Красноярского края от 05.03.2015 </w:t>
      </w:r>
      <w:hyperlink r:id="rId53">
        <w:r>
          <w:rPr>
            <w:color w:val="0000FF"/>
          </w:rPr>
          <w:t>N 84</w:t>
        </w:r>
      </w:hyperlink>
      <w:r>
        <w:t xml:space="preserve">, от 21.08.2017 </w:t>
      </w:r>
      <w:hyperlink r:id="rId54">
        <w:r>
          <w:rPr>
            <w:color w:val="0000FF"/>
          </w:rPr>
          <w:t>N 327</w:t>
        </w:r>
      </w:hyperlink>
      <w:r>
        <w:t xml:space="preserve">, от 11.08.2022 </w:t>
      </w:r>
      <w:hyperlink r:id="rId55">
        <w:r>
          <w:rPr>
            <w:color w:val="0000FF"/>
          </w:rPr>
          <w:t>N 452</w:t>
        </w:r>
      </w:hyperlink>
      <w:r>
        <w:t>)</w:t>
      </w:r>
    </w:p>
    <w:p w:rsidR="00AB1806" w:rsidRDefault="00AB1806">
      <w:pPr>
        <w:pStyle w:val="ConsPlusNormal"/>
        <w:spacing w:before="220"/>
        <w:ind w:firstLine="540"/>
        <w:jc w:val="both"/>
      </w:pPr>
      <w:r>
        <w:t>1.3. Основными задачами организации питания детей в муниципальных общеобразовательных учреждениях является создание условий для его социальной и экономической эффективности,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питания и необходимости полноценного питания в ходе учебного процесса.</w:t>
      </w:r>
    </w:p>
    <w:p w:rsidR="00AB1806" w:rsidRDefault="00AB1806">
      <w:pPr>
        <w:pStyle w:val="ConsPlusNormal"/>
        <w:jc w:val="both"/>
      </w:pPr>
      <w:r>
        <w:t xml:space="preserve">(в ред. Постановлений Администрации г. Норильска Красноярского края от 15.11.2012 </w:t>
      </w:r>
      <w:hyperlink r:id="rId56">
        <w:r>
          <w:rPr>
            <w:color w:val="0000FF"/>
          </w:rPr>
          <w:t>N 391</w:t>
        </w:r>
      </w:hyperlink>
      <w:r>
        <w:t xml:space="preserve">, от 24.12.2015 </w:t>
      </w:r>
      <w:hyperlink r:id="rId57">
        <w:r>
          <w:rPr>
            <w:color w:val="0000FF"/>
          </w:rPr>
          <w:t>N 636</w:t>
        </w:r>
      </w:hyperlink>
      <w:r>
        <w:t>)</w:t>
      </w:r>
    </w:p>
    <w:p w:rsidR="00AB1806" w:rsidRDefault="00AB1806">
      <w:pPr>
        <w:pStyle w:val="ConsPlusNormal"/>
        <w:spacing w:before="220"/>
        <w:ind w:firstLine="540"/>
        <w:jc w:val="both"/>
      </w:pPr>
      <w:r>
        <w:t>1.4. В настоящем Положении используются следующие понятия и сокращения:</w:t>
      </w:r>
    </w:p>
    <w:p w:rsidR="00AB1806" w:rsidRDefault="00AB1806">
      <w:pPr>
        <w:pStyle w:val="ConsPlusNormal"/>
        <w:spacing w:before="220"/>
        <w:ind w:firstLine="540"/>
        <w:jc w:val="both"/>
      </w:pPr>
      <w:r>
        <w:t>Управление образования - Управление общего и дошкольного образования Администрации города Норильска;</w:t>
      </w:r>
    </w:p>
    <w:p w:rsidR="00AB1806" w:rsidRDefault="00AB1806">
      <w:pPr>
        <w:pStyle w:val="ConsPlusNormal"/>
        <w:spacing w:before="220"/>
        <w:ind w:firstLine="540"/>
        <w:jc w:val="both"/>
      </w:pPr>
      <w:r>
        <w:lastRenderedPageBreak/>
        <w:t>Предприятие питания - организация, осуществляющая услуги по организации питания обучающихся муниципальных общеобразовательных учреждений муниципального образования город Норильск (закуп продуктов питания, приготовление комплексов приема пищи, отпуск готовой продукции);</w:t>
      </w:r>
    </w:p>
    <w:p w:rsidR="00AB1806" w:rsidRDefault="00AB1806">
      <w:pPr>
        <w:pStyle w:val="ConsPlusNormal"/>
        <w:jc w:val="both"/>
      </w:pPr>
      <w:r>
        <w:t xml:space="preserve">(в ред. Постановлений Администрации г. Норильска Красноярского края от 15.11.2012 </w:t>
      </w:r>
      <w:hyperlink r:id="rId58">
        <w:r>
          <w:rPr>
            <w:color w:val="0000FF"/>
          </w:rPr>
          <w:t>N 391</w:t>
        </w:r>
      </w:hyperlink>
      <w:r>
        <w:t xml:space="preserve">, от 24.12.2015 </w:t>
      </w:r>
      <w:hyperlink r:id="rId59">
        <w:r>
          <w:rPr>
            <w:color w:val="0000FF"/>
          </w:rPr>
          <w:t>N 636</w:t>
        </w:r>
      </w:hyperlink>
      <w:r>
        <w:t>)</w:t>
      </w:r>
    </w:p>
    <w:p w:rsidR="00AB1806" w:rsidRDefault="00AB1806">
      <w:pPr>
        <w:pStyle w:val="ConsPlusNormal"/>
        <w:spacing w:before="220"/>
        <w:ind w:firstLine="540"/>
        <w:jc w:val="both"/>
      </w:pPr>
      <w:r>
        <w:t>Обеспечивающий комплекс - муниципальное казенное учреждение "Обеспечивающий комплекс учреждений общего и дошкольного образования";</w:t>
      </w:r>
    </w:p>
    <w:p w:rsidR="00AB1806" w:rsidRDefault="00AB1806">
      <w:pPr>
        <w:pStyle w:val="ConsPlusNormal"/>
        <w:jc w:val="both"/>
      </w:pPr>
      <w:r>
        <w:t xml:space="preserve">(в ред. Постановлений Администрации г. Норильска Красноярского края от 15.11.2012 </w:t>
      </w:r>
      <w:hyperlink r:id="rId60">
        <w:r>
          <w:rPr>
            <w:color w:val="0000FF"/>
          </w:rPr>
          <w:t>N 391</w:t>
        </w:r>
      </w:hyperlink>
      <w:r>
        <w:t xml:space="preserve">, от 21.08.2017 </w:t>
      </w:r>
      <w:hyperlink r:id="rId61">
        <w:r>
          <w:rPr>
            <w:color w:val="0000FF"/>
          </w:rPr>
          <w:t>N 327</w:t>
        </w:r>
      </w:hyperlink>
      <w:r>
        <w:t>)</w:t>
      </w:r>
    </w:p>
    <w:p w:rsidR="00AB1806" w:rsidRDefault="00AB1806">
      <w:pPr>
        <w:pStyle w:val="ConsPlusNormal"/>
        <w:spacing w:before="220"/>
        <w:ind w:firstLine="540"/>
        <w:jc w:val="both"/>
      </w:pPr>
      <w:r>
        <w:t>договор - договор, заключаемый между муниципальными общеобразовательными учреждениями и Предприятием питания по организации питания обучающихся муниципальных общеобразовательных учреждений муниципального образования город Норильск;</w:t>
      </w:r>
    </w:p>
    <w:p w:rsidR="00AB1806" w:rsidRDefault="00AB1806">
      <w:pPr>
        <w:pStyle w:val="ConsPlusNormal"/>
        <w:jc w:val="both"/>
      </w:pPr>
      <w:r>
        <w:t xml:space="preserve">(в ред. Постановлений Администрации г. Норильска Красноярского края от 15.11.2012 </w:t>
      </w:r>
      <w:hyperlink r:id="rId62">
        <w:r>
          <w:rPr>
            <w:color w:val="0000FF"/>
          </w:rPr>
          <w:t>N 391</w:t>
        </w:r>
      </w:hyperlink>
      <w:r>
        <w:t xml:space="preserve">, от 05.03.2015 </w:t>
      </w:r>
      <w:hyperlink r:id="rId63">
        <w:r>
          <w:rPr>
            <w:color w:val="0000FF"/>
          </w:rPr>
          <w:t>N 84</w:t>
        </w:r>
      </w:hyperlink>
      <w:r>
        <w:t xml:space="preserve">, от 24.12.2015 </w:t>
      </w:r>
      <w:hyperlink r:id="rId64">
        <w:r>
          <w:rPr>
            <w:color w:val="0000FF"/>
          </w:rPr>
          <w:t>N 636</w:t>
        </w:r>
      </w:hyperlink>
      <w:r>
        <w:t>)</w:t>
      </w:r>
    </w:p>
    <w:p w:rsidR="00AB1806" w:rsidRDefault="00AB1806">
      <w:pPr>
        <w:pStyle w:val="ConsPlusNormal"/>
        <w:spacing w:before="220"/>
        <w:ind w:firstLine="540"/>
        <w:jc w:val="both"/>
      </w:pPr>
      <w:r>
        <w:t>общеобразовательные учреждения - муниципальные общеобразовательные учреждения муниципального образования город Норильск, реализующие общеобразовательные программы начального общего, основного общего, среднего общего образования;</w:t>
      </w:r>
    </w:p>
    <w:p w:rsidR="00AB1806" w:rsidRDefault="00AB1806">
      <w:pPr>
        <w:pStyle w:val="ConsPlusNormal"/>
        <w:jc w:val="both"/>
      </w:pPr>
      <w:r>
        <w:t xml:space="preserve">(в ред. Постановлений Администрации г. Норильска Красноярского края от 23.11.2010 </w:t>
      </w:r>
      <w:hyperlink r:id="rId65">
        <w:r>
          <w:rPr>
            <w:color w:val="0000FF"/>
          </w:rPr>
          <w:t>N 460</w:t>
        </w:r>
      </w:hyperlink>
      <w:r>
        <w:t xml:space="preserve">, от 15.11.2012 </w:t>
      </w:r>
      <w:hyperlink r:id="rId66">
        <w:r>
          <w:rPr>
            <w:color w:val="0000FF"/>
          </w:rPr>
          <w:t>N 391</w:t>
        </w:r>
      </w:hyperlink>
      <w:r>
        <w:t xml:space="preserve">, от 05.03.2015 </w:t>
      </w:r>
      <w:hyperlink r:id="rId67">
        <w:r>
          <w:rPr>
            <w:color w:val="0000FF"/>
          </w:rPr>
          <w:t>N 84</w:t>
        </w:r>
      </w:hyperlink>
      <w:r>
        <w:t xml:space="preserve">, от 24.12.2015 </w:t>
      </w:r>
      <w:hyperlink r:id="rId68">
        <w:r>
          <w:rPr>
            <w:color w:val="0000FF"/>
          </w:rPr>
          <w:t>N 636</w:t>
        </w:r>
      </w:hyperlink>
      <w:r>
        <w:t>)</w:t>
      </w:r>
    </w:p>
    <w:p w:rsidR="00AB1806" w:rsidRDefault="00AB1806">
      <w:pPr>
        <w:pStyle w:val="ConsPlusNormal"/>
        <w:spacing w:before="220"/>
        <w:ind w:firstLine="540"/>
        <w:jc w:val="both"/>
      </w:pPr>
      <w:r>
        <w:t>структурное подразделение - структурное подразделение с режимом круглосуточного пребывания обучающихся - Интернат муниципального бюджетного общеобразовательного учреждения "Средняя школа N 29";</w:t>
      </w:r>
    </w:p>
    <w:p w:rsidR="00AB1806" w:rsidRDefault="00AB1806">
      <w:pPr>
        <w:pStyle w:val="ConsPlusNormal"/>
        <w:jc w:val="both"/>
      </w:pPr>
      <w:r>
        <w:t xml:space="preserve">(в ред. </w:t>
      </w:r>
      <w:hyperlink r:id="rId69">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 xml:space="preserve">Абзац исключен. - </w:t>
      </w:r>
      <w:hyperlink r:id="rId70">
        <w:r>
          <w:rPr>
            <w:color w:val="0000FF"/>
          </w:rPr>
          <w:t>Постановление</w:t>
        </w:r>
      </w:hyperlink>
      <w:r>
        <w:t xml:space="preserve"> Администрации г. Норильска Красноярского края от 21.08.2017 N 327;</w:t>
      </w:r>
    </w:p>
    <w:p w:rsidR="00AB1806" w:rsidRDefault="00AB1806">
      <w:pPr>
        <w:pStyle w:val="ConsPlusNormal"/>
        <w:spacing w:before="220"/>
        <w:ind w:firstLine="540"/>
        <w:jc w:val="both"/>
      </w:pPr>
      <w:r>
        <w:t>ответственное лицо общеобразовательного учреждения - лицо, ответственное за организацию школьного питания в общеобразовательном учреждении, назначенное приказом директора соответствующего общеобразовательного учреждения;</w:t>
      </w:r>
    </w:p>
    <w:p w:rsidR="00AB1806" w:rsidRDefault="00AB1806">
      <w:pPr>
        <w:pStyle w:val="ConsPlusNormal"/>
        <w:jc w:val="both"/>
      </w:pPr>
      <w:r>
        <w:t xml:space="preserve">(в ред. </w:t>
      </w:r>
      <w:hyperlink r:id="rId71">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многодетные семьи - семьи, имеющие трех и более детей (усыновленных, пасынков, падчериц, а также приемных и опекаемых), не достигших восемнадцатилетнего возраста со среднедушевым доходом, не превышающим 1,25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AB1806" w:rsidRDefault="00AB1806">
      <w:pPr>
        <w:pStyle w:val="ConsPlusNormal"/>
        <w:jc w:val="both"/>
      </w:pPr>
      <w:r>
        <w:t xml:space="preserve">(в ред. </w:t>
      </w:r>
      <w:hyperlink r:id="rId72">
        <w:r>
          <w:rPr>
            <w:color w:val="0000FF"/>
          </w:rPr>
          <w:t>Постановления</w:t>
        </w:r>
      </w:hyperlink>
      <w:r>
        <w:t xml:space="preserve"> Администрации г. Норильска Красноярского края от 21.08.2017 N 327)</w:t>
      </w:r>
    </w:p>
    <w:p w:rsidR="00AB1806" w:rsidRDefault="00AB1806">
      <w:pPr>
        <w:pStyle w:val="ConsPlusNormal"/>
        <w:spacing w:before="220"/>
        <w:ind w:firstLine="540"/>
        <w:jc w:val="both"/>
      </w:pPr>
      <w:r>
        <w:t>дети одиноких родителей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другого родителя, признанием безвестно отсутствующим или объявлением умершим, со среднедушевым доходом семьи, не превышающим 1,25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AB1806" w:rsidRDefault="00AB1806">
      <w:pPr>
        <w:pStyle w:val="ConsPlusNormal"/>
        <w:jc w:val="both"/>
      </w:pPr>
      <w:r>
        <w:t xml:space="preserve">(в ред. </w:t>
      </w:r>
      <w:hyperlink r:id="rId73">
        <w:r>
          <w:rPr>
            <w:color w:val="0000FF"/>
          </w:rPr>
          <w:t>Постановления</w:t>
        </w:r>
      </w:hyperlink>
      <w:r>
        <w:t xml:space="preserve"> Администрации г. Норильска Красноярского края от 05.03.2015 N 84)</w:t>
      </w:r>
    </w:p>
    <w:p w:rsidR="00AB1806" w:rsidRDefault="00AB1806">
      <w:pPr>
        <w:pStyle w:val="ConsPlusNormal"/>
        <w:spacing w:before="220"/>
        <w:ind w:firstLine="540"/>
        <w:jc w:val="both"/>
      </w:pPr>
      <w:r>
        <w:t xml:space="preserve">малообеспеченные семьи - семьи со среднедушевым доходом ниже величины прожиточного минимума, установленной Постановлением Правительства Красноярского края на </w:t>
      </w:r>
      <w:r>
        <w:lastRenderedPageBreak/>
        <w:t>душу населения для первой группы территорий;</w:t>
      </w:r>
    </w:p>
    <w:p w:rsidR="00AB1806" w:rsidRDefault="00AB1806">
      <w:pPr>
        <w:pStyle w:val="ConsPlusNormal"/>
        <w:spacing w:before="220"/>
        <w:ind w:firstLine="540"/>
        <w:jc w:val="both"/>
      </w:pPr>
      <w:r>
        <w:t>семья, находящаяся в социально опасном положении - семья, в которой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B1806" w:rsidRDefault="00AB1806">
      <w:pPr>
        <w:pStyle w:val="ConsPlusNormal"/>
        <w:jc w:val="both"/>
      </w:pPr>
      <w:r>
        <w:t xml:space="preserve">(абзац введен </w:t>
      </w:r>
      <w:hyperlink r:id="rId74">
        <w:r>
          <w:rPr>
            <w:color w:val="0000FF"/>
          </w:rPr>
          <w:t>Постановлением</w:t>
        </w:r>
      </w:hyperlink>
      <w:r>
        <w:t xml:space="preserve"> Администрации г. Норильска Красноярского края от 05.03.2015 N 84)</w:t>
      </w:r>
    </w:p>
    <w:p w:rsidR="00AB1806" w:rsidRDefault="00AB1806">
      <w:pPr>
        <w:pStyle w:val="ConsPlusNormal"/>
        <w:spacing w:before="220"/>
        <w:ind w:firstLine="540"/>
        <w:jc w:val="both"/>
      </w:pPr>
      <w:r>
        <w:t>обучающиеся с ограниченными возможностями здоровья (далее - ОВЗ), обучающиеся,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B1806" w:rsidRDefault="00AB1806">
      <w:pPr>
        <w:pStyle w:val="ConsPlusNormal"/>
        <w:jc w:val="both"/>
      </w:pPr>
      <w:r>
        <w:t xml:space="preserve">(в ред. </w:t>
      </w:r>
      <w:hyperlink r:id="rId75">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члены семьи обучающегося - к членам семьи обучающегося относятся его родители (усыновители, опекуны, попечители, приемные родители), несовершеннолетние братья, сестры независимо от места их проживания (пребывания) и сам обучающийся;</w:t>
      </w:r>
    </w:p>
    <w:p w:rsidR="00AB1806" w:rsidRDefault="00AB1806">
      <w:pPr>
        <w:pStyle w:val="ConsPlusNormal"/>
        <w:jc w:val="both"/>
      </w:pPr>
      <w:r>
        <w:t xml:space="preserve">(абзац введен </w:t>
      </w:r>
      <w:hyperlink r:id="rId76">
        <w:r>
          <w:rPr>
            <w:color w:val="0000FF"/>
          </w:rPr>
          <w:t>Постановлением</w:t>
        </w:r>
      </w:hyperlink>
      <w:r>
        <w:t xml:space="preserve"> Администрации г. Норильска Красноярского края от 21.08.2017 N 327)</w:t>
      </w:r>
    </w:p>
    <w:p w:rsidR="00AB1806" w:rsidRDefault="00AB1806">
      <w:pPr>
        <w:pStyle w:val="ConsPlusNormal"/>
        <w:spacing w:before="220"/>
        <w:ind w:firstLine="540"/>
        <w:jc w:val="both"/>
      </w:pPr>
      <w:r>
        <w:t>семья лиц, принимающих участие в специальной военной операции - супруг (супруга), несовершеннолетние дети (обучающиеся в общеобразовательной организации) включая усыновленных (удочеренных), опекаемых (подопечных), приемных, а также пасынков и падчериц лица, принимающего участие в специальной военной операции (далее - СВО).</w:t>
      </w:r>
    </w:p>
    <w:p w:rsidR="00AB1806" w:rsidRDefault="00AB1806">
      <w:pPr>
        <w:pStyle w:val="ConsPlusNormal"/>
        <w:jc w:val="both"/>
      </w:pPr>
      <w:r>
        <w:t xml:space="preserve">(абзац введен </w:t>
      </w:r>
      <w:hyperlink r:id="rId77">
        <w:r>
          <w:rPr>
            <w:color w:val="0000FF"/>
          </w:rPr>
          <w:t>Постановлением</w:t>
        </w:r>
      </w:hyperlink>
      <w:r>
        <w:t xml:space="preserve"> Администрации г. Норильска Красноярского края от 24.11.2022 N 578)</w:t>
      </w:r>
    </w:p>
    <w:p w:rsidR="00AB1806" w:rsidRDefault="00AB1806">
      <w:pPr>
        <w:pStyle w:val="ConsPlusNormal"/>
        <w:jc w:val="both"/>
      </w:pPr>
    </w:p>
    <w:p w:rsidR="00AB1806" w:rsidRDefault="00AB1806">
      <w:pPr>
        <w:pStyle w:val="ConsPlusTitle"/>
        <w:jc w:val="center"/>
        <w:outlineLvl w:val="1"/>
      </w:pPr>
      <w:r>
        <w:t>2. ПРИНЦИПЫ ОРГАНИЗАЦИИ ПИТАНИЯ ОБУЧАЮЩИХСЯ</w:t>
      </w:r>
    </w:p>
    <w:p w:rsidR="00AB1806" w:rsidRDefault="00AB1806">
      <w:pPr>
        <w:pStyle w:val="ConsPlusTitle"/>
        <w:jc w:val="center"/>
      </w:pPr>
      <w:r>
        <w:t>ОБЩЕОБРАЗОВАТЕЛЬНЫХ УЧРЕЖДЕНИЙ</w:t>
      </w:r>
    </w:p>
    <w:p w:rsidR="00AB1806" w:rsidRDefault="00AB1806">
      <w:pPr>
        <w:pStyle w:val="ConsPlusNormal"/>
        <w:jc w:val="center"/>
      </w:pPr>
      <w:r>
        <w:t xml:space="preserve">(в ред. </w:t>
      </w:r>
      <w:hyperlink r:id="rId78">
        <w:r>
          <w:rPr>
            <w:color w:val="0000FF"/>
          </w:rPr>
          <w:t>Постановления</w:t>
        </w:r>
      </w:hyperlink>
      <w:r>
        <w:t xml:space="preserve"> Администрации г. Норильска</w:t>
      </w:r>
    </w:p>
    <w:p w:rsidR="00AB1806" w:rsidRDefault="00AB1806">
      <w:pPr>
        <w:pStyle w:val="ConsPlusNormal"/>
        <w:jc w:val="center"/>
      </w:pPr>
      <w:r>
        <w:t>Красноярского края от 24.12.2015 N 636)</w:t>
      </w:r>
    </w:p>
    <w:p w:rsidR="00AB1806" w:rsidRDefault="00AB1806">
      <w:pPr>
        <w:pStyle w:val="ConsPlusNormal"/>
        <w:jc w:val="both"/>
      </w:pPr>
    </w:p>
    <w:p w:rsidR="00AB1806" w:rsidRDefault="00AB1806">
      <w:pPr>
        <w:pStyle w:val="ConsPlusNormal"/>
        <w:ind w:firstLine="540"/>
        <w:jc w:val="both"/>
      </w:pPr>
      <w:r>
        <w:t xml:space="preserve">2.1. При организации питания обучающихся общеобразовательных учреждений, обучающихся, зачисленных в структурное подразделение, общеобразовательным учреждениям и Предприятию питания необходимо руководствоваться </w:t>
      </w:r>
      <w:hyperlink r:id="rId79">
        <w:r>
          <w:rPr>
            <w:color w:val="0000FF"/>
          </w:rPr>
          <w:t>Постановлением</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w:t>
      </w:r>
    </w:p>
    <w:p w:rsidR="00AB1806" w:rsidRDefault="00AB1806">
      <w:pPr>
        <w:pStyle w:val="ConsPlusNormal"/>
        <w:jc w:val="both"/>
      </w:pPr>
      <w:r>
        <w:t xml:space="preserve">(п. 2.1 в ред. </w:t>
      </w:r>
      <w:hyperlink r:id="rId80">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2.2. Питание обучающихся общеобразовательных учреждений должно отвечать физиологическим потребностям как по качественным, так и по количественным показателям.</w:t>
      </w:r>
    </w:p>
    <w:p w:rsidR="00AB1806" w:rsidRDefault="00AB1806">
      <w:pPr>
        <w:pStyle w:val="ConsPlusNormal"/>
        <w:jc w:val="both"/>
      </w:pPr>
      <w:r>
        <w:t xml:space="preserve">(в ред. </w:t>
      </w:r>
      <w:hyperlink r:id="rId81">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xml:space="preserve">2.3. С учетом возраста обучающихся в двухнедельном цикличном меню должны быть соблюдены требования </w:t>
      </w:r>
      <w:hyperlink r:id="rId82">
        <w:r>
          <w:rPr>
            <w:color w:val="0000FF"/>
          </w:rPr>
          <w:t>СанПиН 2.3/2.4.3590-20</w:t>
        </w:r>
      </w:hyperlink>
      <w:r>
        <w:t xml:space="preserve"> по массе порций блюд,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w:t>
      </w:r>
    </w:p>
    <w:p w:rsidR="00AB1806" w:rsidRDefault="00AB1806">
      <w:pPr>
        <w:pStyle w:val="ConsPlusNormal"/>
        <w:jc w:val="both"/>
      </w:pPr>
      <w:r>
        <w:t xml:space="preserve">(в ред. Постановлений Администрации г. Норильска Красноярского края от 24.12.2015 </w:t>
      </w:r>
      <w:hyperlink r:id="rId83">
        <w:r>
          <w:rPr>
            <w:color w:val="0000FF"/>
          </w:rPr>
          <w:t>N 636</w:t>
        </w:r>
      </w:hyperlink>
      <w:r>
        <w:t xml:space="preserve">, от 11.08.2022 </w:t>
      </w:r>
      <w:hyperlink r:id="rId84">
        <w:r>
          <w:rPr>
            <w:color w:val="0000FF"/>
          </w:rPr>
          <w:t>N 452</w:t>
        </w:r>
      </w:hyperlink>
      <w:r>
        <w:t>)</w:t>
      </w:r>
    </w:p>
    <w:p w:rsidR="00AB1806" w:rsidRDefault="00AB1806">
      <w:pPr>
        <w:pStyle w:val="ConsPlusNormal"/>
        <w:spacing w:before="220"/>
        <w:ind w:firstLine="540"/>
        <w:jc w:val="both"/>
      </w:pPr>
      <w:r>
        <w:t xml:space="preserve">2.4. При организации питания необходимо соблюдение основных принципов организации питания: режим приема пищи, разнообразие комплексов приема пищи, объем комплексов </w:t>
      </w:r>
      <w:r>
        <w:lastRenderedPageBreak/>
        <w:t>приема пищи.</w:t>
      </w:r>
    </w:p>
    <w:p w:rsidR="00AB1806" w:rsidRDefault="00AB1806">
      <w:pPr>
        <w:pStyle w:val="ConsPlusNormal"/>
        <w:spacing w:before="220"/>
        <w:ind w:firstLine="540"/>
        <w:jc w:val="both"/>
      </w:pPr>
      <w:r>
        <w:t>2.5. для обучающихся общеобразовательных учреждений предусматриваются следующие виды питания (комплексы приема пищи):</w:t>
      </w:r>
    </w:p>
    <w:p w:rsidR="00AB1806" w:rsidRDefault="00AB1806">
      <w:pPr>
        <w:pStyle w:val="ConsPlusNormal"/>
        <w:spacing w:before="220"/>
        <w:ind w:firstLine="540"/>
        <w:jc w:val="both"/>
      </w:pPr>
      <w:r>
        <w:t>- с 01.09.2020 для всех обучающихся, получающих начальное общее образование, предусмотрено: первая смена - бесплатный горячий завтрак, вторая смена - бесплатный горячий обед;</w:t>
      </w:r>
    </w:p>
    <w:p w:rsidR="00AB1806" w:rsidRDefault="00AB1806">
      <w:pPr>
        <w:pStyle w:val="ConsPlusNormal"/>
        <w:spacing w:before="220"/>
        <w:ind w:firstLine="540"/>
        <w:jc w:val="both"/>
      </w:pPr>
      <w:r>
        <w:t>- горячий завтрак для обучающихся 1 - 4 классов второй смены, посещающих группу продленного дня;</w:t>
      </w:r>
    </w:p>
    <w:p w:rsidR="00AB1806" w:rsidRDefault="00AB1806">
      <w:pPr>
        <w:pStyle w:val="ConsPlusNormal"/>
        <w:spacing w:before="220"/>
        <w:ind w:firstLine="540"/>
        <w:jc w:val="both"/>
      </w:pPr>
      <w:r>
        <w:t>- горячий завтрак для обучающихся 5 - 11 классов, в том числе из малообеспеченных семей, многодетных семей, детей одиноких родителей, из семей, находящихся в социально опасном положении, обучающихся с ОВЗ, обучающихся из семей лиц, принимающих участие в СВО;</w:t>
      </w:r>
    </w:p>
    <w:p w:rsidR="00AB1806" w:rsidRDefault="00AB1806">
      <w:pPr>
        <w:pStyle w:val="ConsPlusNormal"/>
        <w:jc w:val="both"/>
      </w:pPr>
      <w:r>
        <w:t xml:space="preserve">(в ред. </w:t>
      </w:r>
      <w:hyperlink r:id="rId85">
        <w:r>
          <w:rPr>
            <w:color w:val="0000FF"/>
          </w:rPr>
          <w:t>Постановления</w:t>
        </w:r>
      </w:hyperlink>
      <w:r>
        <w:t xml:space="preserve"> Администрации г. Норильска Красноярского края от 24.11.2022 N 578)</w:t>
      </w:r>
    </w:p>
    <w:p w:rsidR="00AB1806" w:rsidRDefault="00AB1806">
      <w:pPr>
        <w:pStyle w:val="ConsPlusNormal"/>
        <w:spacing w:before="220"/>
        <w:ind w:firstLine="540"/>
        <w:jc w:val="both"/>
      </w:pPr>
      <w:r>
        <w:t>- горячий обед для обучающихся 1 - 4 классов первой смены, а также посещающих группу продленного дня, в том числе из малообеспеченных семей, многодетных семей, детей одиноких родителей;</w:t>
      </w:r>
    </w:p>
    <w:p w:rsidR="00AB1806" w:rsidRDefault="00AB1806">
      <w:pPr>
        <w:pStyle w:val="ConsPlusNormal"/>
        <w:spacing w:before="220"/>
        <w:ind w:firstLine="540"/>
        <w:jc w:val="both"/>
      </w:pPr>
      <w:r>
        <w:t>- горячий обед для обучающихся 5 - 11, в том числе из малообеспеченных семей, многодетных семей, детей одиноких родителей, обучающихся с ОВЗ, обучающихся из семей лиц, принимающих участие в СВО;</w:t>
      </w:r>
    </w:p>
    <w:p w:rsidR="00AB1806" w:rsidRDefault="00AB1806">
      <w:pPr>
        <w:pStyle w:val="ConsPlusNormal"/>
        <w:jc w:val="both"/>
      </w:pPr>
      <w:r>
        <w:t xml:space="preserve">(в ред. </w:t>
      </w:r>
      <w:hyperlink r:id="rId86">
        <w:r>
          <w:rPr>
            <w:color w:val="0000FF"/>
          </w:rPr>
          <w:t>Постановления</w:t>
        </w:r>
      </w:hyperlink>
      <w:r>
        <w:t xml:space="preserve"> Администрации г. Норильска Красноярского края от 24.11.2022 N 578)</w:t>
      </w:r>
    </w:p>
    <w:p w:rsidR="00AB1806" w:rsidRDefault="00AB1806">
      <w:pPr>
        <w:pStyle w:val="ConsPlusNormal"/>
        <w:spacing w:before="220"/>
        <w:ind w:firstLine="540"/>
        <w:jc w:val="both"/>
      </w:pPr>
      <w:r>
        <w:t>- полдник для обучающихся 1 - 11 классов;</w:t>
      </w:r>
    </w:p>
    <w:p w:rsidR="00AB1806" w:rsidRDefault="00AB1806">
      <w:pPr>
        <w:pStyle w:val="ConsPlusNormal"/>
        <w:spacing w:before="220"/>
        <w:ind w:firstLine="540"/>
        <w:jc w:val="both"/>
      </w:pPr>
      <w:r>
        <w:t>- питание обучающихся, зачисленных в структурное подразделение;</w:t>
      </w:r>
    </w:p>
    <w:p w:rsidR="00AB1806" w:rsidRDefault="00AB1806">
      <w:pPr>
        <w:pStyle w:val="ConsPlusNormal"/>
        <w:spacing w:before="220"/>
        <w:ind w:firstLine="540"/>
        <w:jc w:val="both"/>
      </w:pPr>
      <w:r>
        <w:t>- горячий обед для обучающихся первой смены, посещающих группу продленного дня, горячий завтрак для обучающихся второй смены, посещающих группу продленного дня, из семей лиц, принимающих участие в СВО.</w:t>
      </w:r>
    </w:p>
    <w:p w:rsidR="00AB1806" w:rsidRDefault="00AB1806">
      <w:pPr>
        <w:pStyle w:val="ConsPlusNormal"/>
        <w:jc w:val="both"/>
      </w:pPr>
      <w:r>
        <w:t xml:space="preserve">(абзац введен </w:t>
      </w:r>
      <w:hyperlink r:id="rId87">
        <w:r>
          <w:rPr>
            <w:color w:val="0000FF"/>
          </w:rPr>
          <w:t>Постановлением</w:t>
        </w:r>
      </w:hyperlink>
      <w:r>
        <w:t xml:space="preserve"> Администрации г. Норильска Красноярского края от 24.11.2022 N 578)</w:t>
      </w:r>
    </w:p>
    <w:p w:rsidR="00AB1806" w:rsidRDefault="00AB1806">
      <w:pPr>
        <w:pStyle w:val="ConsPlusNormal"/>
        <w:jc w:val="both"/>
      </w:pPr>
      <w:r>
        <w:t xml:space="preserve">(п. 2.5 в ред. </w:t>
      </w:r>
      <w:hyperlink r:id="rId88">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jc w:val="both"/>
      </w:pPr>
    </w:p>
    <w:p w:rsidR="00AB1806" w:rsidRDefault="00AB1806">
      <w:pPr>
        <w:pStyle w:val="ConsPlusTitle"/>
        <w:jc w:val="center"/>
        <w:outlineLvl w:val="1"/>
      </w:pPr>
      <w:r>
        <w:t>3. УСЛОВИЯ ОРГАНИЗАЦИИ ПИТАНИЯ ОБУЧАЮЩИХСЯ</w:t>
      </w:r>
    </w:p>
    <w:p w:rsidR="00AB1806" w:rsidRDefault="00AB1806">
      <w:pPr>
        <w:pStyle w:val="ConsPlusTitle"/>
        <w:jc w:val="center"/>
      </w:pPr>
      <w:r>
        <w:t>ОБЩЕОБРАЗОВАТЕЛЬНЫХ УЧРЕЖДЕНИЙ</w:t>
      </w:r>
    </w:p>
    <w:p w:rsidR="00AB1806" w:rsidRDefault="00AB1806">
      <w:pPr>
        <w:pStyle w:val="ConsPlusNormal"/>
        <w:jc w:val="center"/>
      </w:pPr>
      <w:r>
        <w:t xml:space="preserve">(в ред. </w:t>
      </w:r>
      <w:hyperlink r:id="rId89">
        <w:r>
          <w:rPr>
            <w:color w:val="0000FF"/>
          </w:rPr>
          <w:t>Постановления</w:t>
        </w:r>
      </w:hyperlink>
      <w:r>
        <w:t xml:space="preserve"> Администрации г. Норильска</w:t>
      </w:r>
    </w:p>
    <w:p w:rsidR="00AB1806" w:rsidRDefault="00AB1806">
      <w:pPr>
        <w:pStyle w:val="ConsPlusNormal"/>
        <w:jc w:val="center"/>
      </w:pPr>
      <w:r>
        <w:t>Красноярского края от 24.12.2015 N 636)</w:t>
      </w:r>
    </w:p>
    <w:p w:rsidR="00AB1806" w:rsidRDefault="00AB1806">
      <w:pPr>
        <w:pStyle w:val="ConsPlusNormal"/>
        <w:jc w:val="both"/>
      </w:pPr>
    </w:p>
    <w:p w:rsidR="00AB1806" w:rsidRDefault="00AB1806">
      <w:pPr>
        <w:pStyle w:val="ConsPlusNormal"/>
        <w:ind w:firstLine="540"/>
        <w:jc w:val="both"/>
      </w:pPr>
      <w:r>
        <w:t>3.1. Организация питания в общеобразовательных учреждениях возлагается по согласованию с Управлением образования на соответствующее общеобразовательное учреждение и Предприятие питания.</w:t>
      </w:r>
    </w:p>
    <w:p w:rsidR="00AB1806" w:rsidRDefault="00AB1806">
      <w:pPr>
        <w:pStyle w:val="ConsPlusNormal"/>
        <w:jc w:val="both"/>
      </w:pPr>
      <w:r>
        <w:t xml:space="preserve">(в ред. </w:t>
      </w:r>
      <w:hyperlink r:id="rId90">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bookmarkStart w:id="5" w:name="P128"/>
      <w:bookmarkEnd w:id="5"/>
      <w:r>
        <w:t xml:space="preserve">3.2. Выбор Предприятия питания для организации питания обучающихся общеобразовательных учреждений осуществляется в соответствии с действующим </w:t>
      </w:r>
      <w:hyperlink r:id="rId91">
        <w:r>
          <w:rPr>
            <w:color w:val="0000FF"/>
          </w:rPr>
          <w:t>законодательством</w:t>
        </w:r>
      </w:hyperlink>
      <w:r>
        <w:t xml:space="preserve"> об осуществлении закупок, об осуществлении закупок отдельными юридическими лицами.</w:t>
      </w:r>
    </w:p>
    <w:p w:rsidR="00AB1806" w:rsidRDefault="00AB1806">
      <w:pPr>
        <w:pStyle w:val="ConsPlusNormal"/>
        <w:jc w:val="both"/>
      </w:pPr>
      <w:r>
        <w:t xml:space="preserve">(п. 3.2 в ред. Постановлений Администрации г. Норильска Красноярского края от 05.03.2015 </w:t>
      </w:r>
      <w:hyperlink r:id="rId92">
        <w:r>
          <w:rPr>
            <w:color w:val="0000FF"/>
          </w:rPr>
          <w:t>N 84</w:t>
        </w:r>
      </w:hyperlink>
      <w:r>
        <w:t xml:space="preserve">, от 24.12.2015 </w:t>
      </w:r>
      <w:hyperlink r:id="rId93">
        <w:r>
          <w:rPr>
            <w:color w:val="0000FF"/>
          </w:rPr>
          <w:t>N 636</w:t>
        </w:r>
      </w:hyperlink>
      <w:r>
        <w:t>)</w:t>
      </w:r>
    </w:p>
    <w:p w:rsidR="00AB1806" w:rsidRDefault="00AB1806">
      <w:pPr>
        <w:pStyle w:val="ConsPlusNormal"/>
        <w:spacing w:before="220"/>
        <w:ind w:firstLine="540"/>
        <w:jc w:val="both"/>
      </w:pPr>
      <w:bookmarkStart w:id="6" w:name="P130"/>
      <w:bookmarkEnd w:id="6"/>
      <w:r>
        <w:t xml:space="preserve">3.3. Техническое (коммерческое) задание для подготовки конкурсной документации (документации для проведения аукциона или запроса котировок цен на соответствующие услуги) </w:t>
      </w:r>
      <w:r>
        <w:lastRenderedPageBreak/>
        <w:t>формируется Управлением образования на основании выданных общеобразовательными учреждениями доверенностей. Техническое (коммерческое) задание в соответствии с требованиями действующего законодательства должно учитывать:</w:t>
      </w:r>
    </w:p>
    <w:p w:rsidR="00AB1806" w:rsidRDefault="00AB1806">
      <w:pPr>
        <w:pStyle w:val="ConsPlusNormal"/>
        <w:jc w:val="both"/>
      </w:pPr>
      <w:r>
        <w:t xml:space="preserve">(в ред. </w:t>
      </w:r>
      <w:hyperlink r:id="rId94">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xml:space="preserve">3.3.1. необходимость составления Предприятием питания в соответствии с требованиями </w:t>
      </w:r>
      <w:hyperlink r:id="rId95">
        <w:r>
          <w:rPr>
            <w:color w:val="0000FF"/>
          </w:rPr>
          <w:t>СанПиН 2.3/2.4.3590-20</w:t>
        </w:r>
      </w:hyperlink>
      <w:r>
        <w:t xml:space="preserve"> цикличного двухнедельного меню, а также технологических карточек блюд с их калькуляцией;</w:t>
      </w:r>
    </w:p>
    <w:p w:rsidR="00AB1806" w:rsidRDefault="00AB1806">
      <w:pPr>
        <w:pStyle w:val="ConsPlusNormal"/>
        <w:jc w:val="both"/>
      </w:pPr>
      <w:r>
        <w:t xml:space="preserve">(в ред. </w:t>
      </w:r>
      <w:hyperlink r:id="rId96">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 xml:space="preserve">3.3.2. необходимость наличия программы производственного контроля Предприятия питания в соответствии с требованиями </w:t>
      </w:r>
      <w:hyperlink r:id="rId97">
        <w:r>
          <w:rPr>
            <w:color w:val="0000FF"/>
          </w:rPr>
          <w:t>СП 1.1.1058-01</w:t>
        </w:r>
      </w:hyperlink>
      <w:r>
        <w:t>;</w:t>
      </w:r>
    </w:p>
    <w:p w:rsidR="00AB1806" w:rsidRDefault="00AB1806">
      <w:pPr>
        <w:pStyle w:val="ConsPlusNormal"/>
        <w:spacing w:before="220"/>
        <w:ind w:firstLine="540"/>
        <w:jc w:val="both"/>
      </w:pPr>
      <w:r>
        <w:t>3.3.3. использование Предприятием питания соответствующих установленным санитарным правилам и нормам посуды и столовых приборов, кухонного инвентаря, а также специальной одежды и моющих, чистящих и дезинфицирующих средств;</w:t>
      </w:r>
    </w:p>
    <w:p w:rsidR="00AB1806" w:rsidRDefault="00AB1806">
      <w:pPr>
        <w:pStyle w:val="ConsPlusNormal"/>
        <w:spacing w:before="220"/>
        <w:ind w:firstLine="540"/>
        <w:jc w:val="both"/>
      </w:pPr>
      <w:r>
        <w:t>3.3.4. использование Предприятием питания для доставки продуктов питания автотранспорта, имеющего санитарный паспорт;</w:t>
      </w:r>
    </w:p>
    <w:p w:rsidR="00AB1806" w:rsidRDefault="00AB1806">
      <w:pPr>
        <w:pStyle w:val="ConsPlusNormal"/>
        <w:spacing w:before="220"/>
        <w:ind w:firstLine="540"/>
        <w:jc w:val="both"/>
      </w:pPr>
      <w:r>
        <w:t>3.3.5. привлечение (использование) Предприятием питания в соответствии с требованиями законодательства и иных нормативных правовых актов персонала, обладающего профессиональным образованием и опытом работы в сфере общественного питания, знаниями основ организации и технологии школьного питания, имеющего допуск к работе на Предприятии питания, к производственно-технологическому и холодильному оборудованию, для осуществления им услуг по организации питания обучающихся общеобразовательных учреждений;</w:t>
      </w:r>
    </w:p>
    <w:p w:rsidR="00AB1806" w:rsidRDefault="00AB1806">
      <w:pPr>
        <w:pStyle w:val="ConsPlusNormal"/>
        <w:jc w:val="both"/>
      </w:pPr>
      <w:r>
        <w:t xml:space="preserve">(в ред. </w:t>
      </w:r>
      <w:hyperlink r:id="rId98">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3.3.6. организацию Предприятием питания прохождения персоналом Предприятия питания, непосредственно участвующим в оказании услуг по организации питания обучающихся общеобразовательных учреждений медицинских, профилактических осмотров;</w:t>
      </w:r>
    </w:p>
    <w:p w:rsidR="00AB1806" w:rsidRDefault="00AB1806">
      <w:pPr>
        <w:pStyle w:val="ConsPlusNormal"/>
        <w:jc w:val="both"/>
      </w:pPr>
      <w:r>
        <w:t xml:space="preserve">(в ред. </w:t>
      </w:r>
      <w:hyperlink r:id="rId99">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3.3.7. обеспечение Предприятием питания сохранности оборудования, мебели и других ценностей, общеобразовательного учреждения, используемых Предприятием питания в процессе приготовления комплексов приема пищи и установленных в столовых общеобразовательных учреждений;</w:t>
      </w:r>
    </w:p>
    <w:p w:rsidR="00AB1806" w:rsidRDefault="00AB1806">
      <w:pPr>
        <w:pStyle w:val="ConsPlusNormal"/>
        <w:jc w:val="both"/>
      </w:pPr>
      <w:r>
        <w:t xml:space="preserve">(в ред. </w:t>
      </w:r>
      <w:hyperlink r:id="rId100">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3.3.8. обеспечение Предприятием питания чистоты и соблюдения санитарно-эпидемиологического режима в производственных помещениях столовых, обеденных залах общеобразовательных учреждений.</w:t>
      </w:r>
    </w:p>
    <w:p w:rsidR="00AB1806" w:rsidRDefault="00AB1806">
      <w:pPr>
        <w:pStyle w:val="ConsPlusNormal"/>
        <w:jc w:val="both"/>
      </w:pPr>
      <w:r>
        <w:t xml:space="preserve">(в ред. </w:t>
      </w:r>
      <w:hyperlink r:id="rId101">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xml:space="preserve">3.3.9. Техническое (коммерческое) задание, указанное в </w:t>
      </w:r>
      <w:hyperlink w:anchor="P130">
        <w:r>
          <w:rPr>
            <w:color w:val="0000FF"/>
          </w:rPr>
          <w:t>абзаце первом</w:t>
        </w:r>
      </w:hyperlink>
      <w:r>
        <w:t xml:space="preserve"> настоящего пункта, может предусматривать также другие требования к оказанию услуг по организации питания обучающихся и поставке продуктов для этих целей.</w:t>
      </w:r>
    </w:p>
    <w:p w:rsidR="00AB1806" w:rsidRDefault="00AB1806">
      <w:pPr>
        <w:pStyle w:val="ConsPlusNormal"/>
        <w:jc w:val="both"/>
      </w:pPr>
      <w:r>
        <w:t xml:space="preserve">(в ред. </w:t>
      </w:r>
      <w:hyperlink r:id="rId102">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xml:space="preserve">3.4. По результатам проведения мероприятий по выбору Предприятия питания в соответствии с </w:t>
      </w:r>
      <w:hyperlink w:anchor="P128">
        <w:r>
          <w:rPr>
            <w:color w:val="0000FF"/>
          </w:rPr>
          <w:t>пунктом 3.2</w:t>
        </w:r>
      </w:hyperlink>
      <w:r>
        <w:t xml:space="preserve"> настоящего Положения между общеобразовательными учреждениями и Предприятием питания заключается соответствующий договор.</w:t>
      </w:r>
    </w:p>
    <w:p w:rsidR="00AB1806" w:rsidRDefault="00AB1806">
      <w:pPr>
        <w:pStyle w:val="ConsPlusNormal"/>
        <w:jc w:val="both"/>
      </w:pPr>
      <w:r>
        <w:t xml:space="preserve">(в ред. Постановлений Администрации г. Норильска Красноярского края от 05.03.2015 </w:t>
      </w:r>
      <w:hyperlink r:id="rId103">
        <w:r>
          <w:rPr>
            <w:color w:val="0000FF"/>
          </w:rPr>
          <w:t>N 84</w:t>
        </w:r>
      </w:hyperlink>
      <w:r>
        <w:t xml:space="preserve">, от 24.12.2015 </w:t>
      </w:r>
      <w:hyperlink r:id="rId104">
        <w:r>
          <w:rPr>
            <w:color w:val="0000FF"/>
          </w:rPr>
          <w:t>N 636</w:t>
        </w:r>
      </w:hyperlink>
      <w:r>
        <w:t>)</w:t>
      </w:r>
    </w:p>
    <w:p w:rsidR="00AB1806" w:rsidRDefault="00AB1806">
      <w:pPr>
        <w:pStyle w:val="ConsPlusNormal"/>
        <w:jc w:val="both"/>
      </w:pPr>
    </w:p>
    <w:p w:rsidR="00AB1806" w:rsidRDefault="00AB1806">
      <w:pPr>
        <w:pStyle w:val="ConsPlusTitle"/>
        <w:jc w:val="center"/>
        <w:outlineLvl w:val="1"/>
      </w:pPr>
      <w:r>
        <w:lastRenderedPageBreak/>
        <w:t>4. ИСТОЧНИКИ СРЕДСТВ НА ОБЕСПЕЧЕНИЕ ПИТАНИЕМ ОБУЧАЮЩИХСЯ</w:t>
      </w:r>
    </w:p>
    <w:p w:rsidR="00AB1806" w:rsidRDefault="00AB1806">
      <w:pPr>
        <w:pStyle w:val="ConsPlusTitle"/>
        <w:jc w:val="center"/>
      </w:pPr>
      <w:r>
        <w:t>ОБЩЕОБРАЗОВАТЕЛЬНЫХ УЧРЕЖДЕНИЙ</w:t>
      </w:r>
    </w:p>
    <w:p w:rsidR="00AB1806" w:rsidRDefault="00AB1806">
      <w:pPr>
        <w:pStyle w:val="ConsPlusNormal"/>
        <w:jc w:val="center"/>
      </w:pPr>
      <w:r>
        <w:t xml:space="preserve">(в ред. </w:t>
      </w:r>
      <w:hyperlink r:id="rId105">
        <w:r>
          <w:rPr>
            <w:color w:val="0000FF"/>
          </w:rPr>
          <w:t>Постановления</w:t>
        </w:r>
      </w:hyperlink>
      <w:r>
        <w:t xml:space="preserve"> Администрации г. Норильска</w:t>
      </w:r>
    </w:p>
    <w:p w:rsidR="00AB1806" w:rsidRDefault="00AB1806">
      <w:pPr>
        <w:pStyle w:val="ConsPlusNormal"/>
        <w:jc w:val="center"/>
      </w:pPr>
      <w:r>
        <w:t>Красноярского края от 24.12.2015 N 636)</w:t>
      </w:r>
    </w:p>
    <w:p w:rsidR="00AB1806" w:rsidRDefault="00AB1806">
      <w:pPr>
        <w:pStyle w:val="ConsPlusNormal"/>
        <w:jc w:val="both"/>
      </w:pPr>
    </w:p>
    <w:p w:rsidR="00AB1806" w:rsidRDefault="00AB1806">
      <w:pPr>
        <w:pStyle w:val="ConsPlusNormal"/>
        <w:ind w:firstLine="540"/>
        <w:jc w:val="both"/>
      </w:pPr>
      <w:r>
        <w:t>4.1. Финансирование расходов на обеспечение питанием обучающихся общеобразовательных учреждений производится в следующем порядке:</w:t>
      </w:r>
    </w:p>
    <w:p w:rsidR="00AB1806" w:rsidRDefault="00AB1806">
      <w:pPr>
        <w:pStyle w:val="ConsPlusNormal"/>
        <w:spacing w:before="220"/>
        <w:ind w:firstLine="540"/>
        <w:jc w:val="both"/>
      </w:pPr>
      <w:r>
        <w:t>4.1.1. за счет средств краевого бюджета и средств бюджета муниципального образования город Норильск обеспечиваются:</w:t>
      </w:r>
    </w:p>
    <w:p w:rsidR="00AB1806" w:rsidRDefault="00AB1806">
      <w:pPr>
        <w:pStyle w:val="ConsPlusNormal"/>
        <w:spacing w:before="220"/>
        <w:ind w:firstLine="540"/>
        <w:jc w:val="both"/>
      </w:pPr>
      <w:r>
        <w:t>- горячим завтраком (первая смена), горячим обедом (вторая смена) - обучающиеся 1 - 4 классов;</w:t>
      </w:r>
    </w:p>
    <w:p w:rsidR="00AB1806" w:rsidRDefault="00AB1806">
      <w:pPr>
        <w:pStyle w:val="ConsPlusNormal"/>
        <w:spacing w:before="220"/>
        <w:ind w:firstLine="540"/>
        <w:jc w:val="both"/>
      </w:pPr>
      <w:r>
        <w:t>- горячим завтраком (первая смена), горячим обедом (вторая смена) - обучающиеся 5 - 11 классов из малообеспеченных семей, многодетных семей, детей одиноких родителей, из семей, находящихся в социально опасном положении, из семей лиц, принимающих участие в СВО;</w:t>
      </w:r>
    </w:p>
    <w:p w:rsidR="00AB1806" w:rsidRDefault="00AB1806">
      <w:pPr>
        <w:pStyle w:val="ConsPlusNormal"/>
        <w:jc w:val="both"/>
      </w:pPr>
      <w:r>
        <w:t xml:space="preserve">(в ред. </w:t>
      </w:r>
      <w:hyperlink r:id="rId106">
        <w:r>
          <w:rPr>
            <w:color w:val="0000FF"/>
          </w:rPr>
          <w:t>Постановления</w:t>
        </w:r>
      </w:hyperlink>
      <w:r>
        <w:t xml:space="preserve"> Администрации г. Норильска Красноярского края от 24.11.2022 N 578)</w:t>
      </w:r>
    </w:p>
    <w:p w:rsidR="00AB1806" w:rsidRDefault="00AB1806">
      <w:pPr>
        <w:pStyle w:val="ConsPlusNormal"/>
        <w:spacing w:before="220"/>
        <w:ind w:firstLine="540"/>
        <w:jc w:val="both"/>
      </w:pPr>
      <w:r>
        <w:t>- горячим завтраком и горячим обедом - в первую смену обучающиеся с ОВЗ; горячим обедом и полдником - во вторую смену обучающиеся с ОВЗ;</w:t>
      </w:r>
    </w:p>
    <w:p w:rsidR="00AB1806" w:rsidRDefault="00AB1806">
      <w:pPr>
        <w:pStyle w:val="ConsPlusNormal"/>
        <w:spacing w:before="220"/>
        <w:ind w:firstLine="540"/>
        <w:jc w:val="both"/>
      </w:pPr>
      <w:r>
        <w:t>- горячим обедом (первая смена), горячим завтраком (вторая смена) - обучающиеся, посещающие группу продленного дня, из семей лиц, принимающих участие в СВО.</w:t>
      </w:r>
    </w:p>
    <w:p w:rsidR="00AB1806" w:rsidRDefault="00AB1806">
      <w:pPr>
        <w:pStyle w:val="ConsPlusNormal"/>
        <w:jc w:val="both"/>
      </w:pPr>
      <w:r>
        <w:t xml:space="preserve">(абзац введен </w:t>
      </w:r>
      <w:hyperlink r:id="rId107">
        <w:r>
          <w:rPr>
            <w:color w:val="0000FF"/>
          </w:rPr>
          <w:t>Постановлением</w:t>
        </w:r>
      </w:hyperlink>
      <w:r>
        <w:t xml:space="preserve"> Администрации г. Норильска Красноярского края от 24.11.2022 N 578)</w:t>
      </w:r>
    </w:p>
    <w:p w:rsidR="00AB1806" w:rsidRDefault="00AB1806">
      <w:pPr>
        <w:pStyle w:val="ConsPlusNormal"/>
        <w:spacing w:before="220"/>
        <w:ind w:firstLine="540"/>
        <w:jc w:val="both"/>
      </w:pPr>
      <w:r>
        <w:t>4.1.2. за счет средств бюджета муниципального образования город Норильск обеспечиваются:</w:t>
      </w:r>
    </w:p>
    <w:p w:rsidR="00AB1806" w:rsidRDefault="00AB1806">
      <w:pPr>
        <w:pStyle w:val="ConsPlusNormal"/>
        <w:spacing w:before="220"/>
        <w:ind w:firstLine="540"/>
        <w:jc w:val="both"/>
      </w:pPr>
      <w:r>
        <w:t>- горячими обедами - обучающиеся 1 - 4 классов первой смены из малообеспеченных семей, многодетных семей, детей одиноких родителей;</w:t>
      </w:r>
    </w:p>
    <w:p w:rsidR="00AB1806" w:rsidRDefault="00AB1806">
      <w:pPr>
        <w:pStyle w:val="ConsPlusNormal"/>
        <w:spacing w:before="220"/>
        <w:ind w:firstLine="540"/>
        <w:jc w:val="both"/>
      </w:pPr>
      <w:r>
        <w:t>- полдниками - обучающиеся 1 - 4 классов второй смены из малообеспеченных семей, многодетных семей, детей одиноких родителей.</w:t>
      </w:r>
    </w:p>
    <w:p w:rsidR="00AB1806" w:rsidRDefault="00AB1806">
      <w:pPr>
        <w:pStyle w:val="ConsPlusNormal"/>
        <w:spacing w:before="220"/>
        <w:ind w:firstLine="540"/>
        <w:jc w:val="both"/>
      </w:pPr>
      <w:r>
        <w:t>4.1.3. за счет средств бюджета муниципального образования город Норильск и средств родителей (законных представителей) обучающихся общеобразовательных учреждений обеспечиваются:</w:t>
      </w:r>
    </w:p>
    <w:p w:rsidR="00AB1806" w:rsidRDefault="00AB1806">
      <w:pPr>
        <w:pStyle w:val="ConsPlusNormal"/>
        <w:spacing w:before="220"/>
        <w:ind w:firstLine="540"/>
        <w:jc w:val="both"/>
      </w:pPr>
      <w:r>
        <w:t>- горячими завтраками - обучающиеся 5 - 11 классов;</w:t>
      </w:r>
    </w:p>
    <w:p w:rsidR="00AB1806" w:rsidRDefault="00AB1806">
      <w:pPr>
        <w:pStyle w:val="ConsPlusNormal"/>
        <w:spacing w:before="220"/>
        <w:ind w:firstLine="540"/>
        <w:jc w:val="both"/>
      </w:pPr>
      <w:r>
        <w:t>- горячими обедами - обучающиеся 1 - 4 классов в первую смену, а также посещающие группу продленного дня;</w:t>
      </w:r>
    </w:p>
    <w:p w:rsidR="00AB1806" w:rsidRDefault="00AB1806">
      <w:pPr>
        <w:pStyle w:val="ConsPlusNormal"/>
        <w:spacing w:before="220"/>
        <w:ind w:firstLine="540"/>
        <w:jc w:val="both"/>
      </w:pPr>
      <w:r>
        <w:t>- питанием - обучающиеся 1 - 11 классов, зачисленных в структурное подразделение.</w:t>
      </w:r>
    </w:p>
    <w:p w:rsidR="00AB1806" w:rsidRDefault="00AB1806">
      <w:pPr>
        <w:pStyle w:val="ConsPlusNormal"/>
        <w:spacing w:before="220"/>
        <w:ind w:firstLine="540"/>
        <w:jc w:val="both"/>
      </w:pPr>
      <w:r>
        <w:t>4.1.4. за счет средств родителей (законных представителей) обучающихся общеобразовательных учреждений обеспечиваются:</w:t>
      </w:r>
    </w:p>
    <w:p w:rsidR="00AB1806" w:rsidRDefault="00AB1806">
      <w:pPr>
        <w:pStyle w:val="ConsPlusNormal"/>
        <w:spacing w:before="220"/>
        <w:ind w:firstLine="540"/>
        <w:jc w:val="both"/>
      </w:pPr>
      <w:r>
        <w:t>- горячими обедами - обучающиеся 5 - 11 классов;</w:t>
      </w:r>
    </w:p>
    <w:p w:rsidR="00AB1806" w:rsidRDefault="00AB1806">
      <w:pPr>
        <w:pStyle w:val="ConsPlusNormal"/>
        <w:spacing w:before="220"/>
        <w:ind w:firstLine="540"/>
        <w:jc w:val="both"/>
      </w:pPr>
      <w:r>
        <w:t>- полдниками - обучающиеся 1 - 11 классов;</w:t>
      </w:r>
    </w:p>
    <w:p w:rsidR="00AB1806" w:rsidRDefault="00AB1806">
      <w:pPr>
        <w:pStyle w:val="ConsPlusNormal"/>
        <w:spacing w:before="220"/>
        <w:ind w:firstLine="540"/>
        <w:jc w:val="both"/>
      </w:pPr>
      <w:r>
        <w:t>- горячими завтраками - обучающиеся 1 - 4 классов второй смены, посещающие группу продленного дня;</w:t>
      </w:r>
    </w:p>
    <w:p w:rsidR="00AB1806" w:rsidRDefault="00AB1806">
      <w:pPr>
        <w:pStyle w:val="ConsPlusNormal"/>
        <w:jc w:val="both"/>
      </w:pPr>
      <w:r>
        <w:t xml:space="preserve">(п. 4.1 в ред. </w:t>
      </w:r>
      <w:hyperlink r:id="rId108">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lastRenderedPageBreak/>
        <w:t>4.2. Размер платы за питание обучающихся общеобразовательных учреждений, обеспечиваемый за счет средств бюджета муниципального образования город Норильск и средств родителей (законных представителей) обучающихся, не может превышать размера, определенного договором.</w:t>
      </w:r>
    </w:p>
    <w:p w:rsidR="00AB1806" w:rsidRDefault="00AB1806">
      <w:pPr>
        <w:pStyle w:val="ConsPlusNormal"/>
        <w:spacing w:before="220"/>
        <w:ind w:firstLine="540"/>
        <w:jc w:val="both"/>
      </w:pPr>
      <w:r>
        <w:t>Информация о размере платы за питание обучающихся общеобразовательных учреждений, обеспечиваемой за счет средств родителей (законных представителей) обучающихся, доводится до сведения родителей (законных представителей) обучающихся общеобразовательным учреждением.</w:t>
      </w:r>
    </w:p>
    <w:p w:rsidR="00AB1806" w:rsidRDefault="00AB1806">
      <w:pPr>
        <w:pStyle w:val="ConsPlusNormal"/>
        <w:spacing w:before="220"/>
        <w:ind w:firstLine="540"/>
        <w:jc w:val="both"/>
      </w:pPr>
      <w:r>
        <w:t>Информация о размере платы за питание обучающихся общеобразовательных учреждений (в том числе с разделением по источникам финансирования) доводится до сведения родителей (законных представителей) обучающихся путем издания распоряжения Администрации города Норильска, издаваемого руководителем Администрации города Норильска, на соответствующий учебный год.</w:t>
      </w:r>
    </w:p>
    <w:p w:rsidR="00AB1806" w:rsidRDefault="00AB1806">
      <w:pPr>
        <w:pStyle w:val="ConsPlusNormal"/>
        <w:jc w:val="both"/>
      </w:pPr>
      <w:r>
        <w:t xml:space="preserve">(п. 4.2 в ред. </w:t>
      </w:r>
      <w:hyperlink r:id="rId109">
        <w:r>
          <w:rPr>
            <w:color w:val="0000FF"/>
          </w:rPr>
          <w:t>Постановления</w:t>
        </w:r>
      </w:hyperlink>
      <w:r>
        <w:t xml:space="preserve"> Администрации г. Норильска Красноярского края от 21.08.2017 N 327)</w:t>
      </w:r>
    </w:p>
    <w:p w:rsidR="00AB1806" w:rsidRDefault="00AB1806">
      <w:pPr>
        <w:pStyle w:val="ConsPlusNormal"/>
        <w:jc w:val="both"/>
      </w:pPr>
    </w:p>
    <w:p w:rsidR="00AB1806" w:rsidRDefault="00AB1806">
      <w:pPr>
        <w:pStyle w:val="ConsPlusTitle"/>
        <w:jc w:val="center"/>
        <w:outlineLvl w:val="1"/>
      </w:pPr>
      <w:r>
        <w:t>5. ПОРЯДОК ОРГАНИЗАЦИИ ПИТАНИЯ ОБУЧАЮЩИХСЯ</w:t>
      </w:r>
    </w:p>
    <w:p w:rsidR="00AB1806" w:rsidRDefault="00AB1806">
      <w:pPr>
        <w:pStyle w:val="ConsPlusTitle"/>
        <w:jc w:val="center"/>
      </w:pPr>
      <w:r>
        <w:t>ОБЩЕОБРАЗОВАТЕЛЬНЫХ УЧРЕЖДЕНИЙ</w:t>
      </w:r>
    </w:p>
    <w:p w:rsidR="00AB1806" w:rsidRDefault="00AB1806">
      <w:pPr>
        <w:pStyle w:val="ConsPlusNormal"/>
        <w:jc w:val="center"/>
      </w:pPr>
      <w:r>
        <w:t xml:space="preserve">(в ред. </w:t>
      </w:r>
      <w:hyperlink r:id="rId110">
        <w:r>
          <w:rPr>
            <w:color w:val="0000FF"/>
          </w:rPr>
          <w:t>Постановления</w:t>
        </w:r>
      </w:hyperlink>
      <w:r>
        <w:t xml:space="preserve"> Администрации г. Норильска</w:t>
      </w:r>
    </w:p>
    <w:p w:rsidR="00AB1806" w:rsidRDefault="00AB1806">
      <w:pPr>
        <w:pStyle w:val="ConsPlusNormal"/>
        <w:jc w:val="center"/>
      </w:pPr>
      <w:r>
        <w:t>Красноярского края от 15.06.2018 N 236)</w:t>
      </w:r>
    </w:p>
    <w:p w:rsidR="00AB1806" w:rsidRDefault="00AB1806">
      <w:pPr>
        <w:pStyle w:val="ConsPlusNormal"/>
        <w:jc w:val="both"/>
      </w:pPr>
    </w:p>
    <w:p w:rsidR="00AB1806" w:rsidRDefault="00AB1806">
      <w:pPr>
        <w:pStyle w:val="ConsPlusNormal"/>
        <w:ind w:firstLine="540"/>
        <w:jc w:val="both"/>
      </w:pPr>
      <w:r>
        <w:t>5.1. До начала учебного года:</w:t>
      </w:r>
    </w:p>
    <w:p w:rsidR="00AB1806" w:rsidRDefault="00AB1806">
      <w:pPr>
        <w:pStyle w:val="ConsPlusNormal"/>
        <w:spacing w:before="220"/>
        <w:ind w:firstLine="540"/>
        <w:jc w:val="both"/>
      </w:pPr>
      <w:r>
        <w:t>- общеобразовательное учреждение предоставляет Предприятию питания списки обучающихся и время начала учебных занятий каждого класса на текущий учебный год для актуализации базы электронной системы учета питающихся (далее - ЭСУП) по безналичному расчету, а также для учета детей, питающихся за наличный расчет;</w:t>
      </w:r>
    </w:p>
    <w:p w:rsidR="00AB1806" w:rsidRDefault="00AB1806">
      <w:pPr>
        <w:pStyle w:val="ConsPlusNormal"/>
        <w:jc w:val="both"/>
      </w:pPr>
      <w:r>
        <w:t xml:space="preserve">(в ред. </w:t>
      </w:r>
      <w:hyperlink r:id="rId111">
        <w:r>
          <w:rPr>
            <w:color w:val="0000FF"/>
          </w:rPr>
          <w:t>Постановления</w:t>
        </w:r>
      </w:hyperlink>
      <w:r>
        <w:t xml:space="preserve"> Администрации г. Норильска Красноярского края от 28.02.2020 N 94)</w:t>
      </w:r>
    </w:p>
    <w:p w:rsidR="00AB1806" w:rsidRDefault="00AB1806">
      <w:pPr>
        <w:pStyle w:val="ConsPlusNormal"/>
        <w:spacing w:before="220"/>
        <w:ind w:firstLine="540"/>
        <w:jc w:val="both"/>
      </w:pPr>
      <w:r>
        <w:t>- между Предприятием питания и родителем (законным представителем) обучающегося, получающим питание, заключается Соглашение об организации питания с использованием ЭСУП (далее - Соглашение). Вместе с Соглашением, родителем (законным представителем) обучающегося подписывается согласие на обработку персональных данных несовершеннолетних, размещаемых в ЭСУП. На основании заключенного между Предприятием питания и родителем (законным представителем) обучающегося Соглашения и подписанного согласия на обработку персональных данных, размещенных в ЭСУП, на каждого обучающегося открывается лицевой счет, являющийся идентификационным номером обучающегося (далее - лицевой счет), который присваивается обучающемуся при регистрации в программном обеспечении ЭСУП. Номера лицевых счетов и инструкцию о порядке пополнения лицевого счета классный руководитель доводит до сведения родителя (законного представителя) обучающегося (для вновь зачисленных обучающихся).</w:t>
      </w:r>
    </w:p>
    <w:p w:rsidR="00AB1806" w:rsidRDefault="00AB1806">
      <w:pPr>
        <w:pStyle w:val="ConsPlusNormal"/>
        <w:spacing w:before="220"/>
        <w:ind w:firstLine="540"/>
        <w:jc w:val="both"/>
      </w:pPr>
      <w:r>
        <w:t>5.2. В начале учебного года в специализированный аппаратно-программный комплекс ЭСУП ответственным лицом общеобразовательного учреждения загружаются данные об обучающихся: фамилия, имя, отчество (при наличии), класс, дата рождения.</w:t>
      </w:r>
    </w:p>
    <w:p w:rsidR="00AB1806" w:rsidRDefault="00AB1806">
      <w:pPr>
        <w:pStyle w:val="ConsPlusNormal"/>
        <w:spacing w:before="220"/>
        <w:ind w:firstLine="540"/>
        <w:jc w:val="both"/>
      </w:pPr>
      <w:r>
        <w:t xml:space="preserve">В случае зачисления в течение учебного года в класс нового обучающегося классный руководитель выдает родителю (законному представителю) Соглашение и согласие на обработку персональных данных, размещаемых в ЭСУП, для подписания. В день зачисления обучающегося в общеобразовательное учреждение классный руководитель ставит в известность ответственное лицо общеобразовательного учреждения о вновь зачисленном обучающемся с последующим представлением подписанных родителями (законными представителями) Соглашения и согласия на обработку персональных данных. Ответственное лицо общеобразовательного учреждения вносит данные обучающегося в ЭСУП и предоставляет классному руководителю информацию о </w:t>
      </w:r>
      <w:r>
        <w:lastRenderedPageBreak/>
        <w:t>номере лицевого счета и сроке его активации. Классный руководитель доводит до родителя (законного представителя) обучающегося информацию о номере лицевого счета, сроке его активации, инструкцию о порядке пополнения лицевого счета. Предупреждает родителя (законного представителя), что для получения питания обучающимся на следующий день после зачисления в общеобразовательное учреждение (до открытия нового лицевого счета в ЭСУП и его пополнения) возможно пополнение лицевого счета в кассе Предприятия питания.</w:t>
      </w:r>
    </w:p>
    <w:p w:rsidR="00AB1806" w:rsidRDefault="00AB1806">
      <w:pPr>
        <w:pStyle w:val="ConsPlusNormal"/>
        <w:spacing w:before="220"/>
        <w:ind w:firstLine="540"/>
        <w:jc w:val="both"/>
      </w:pPr>
      <w:r>
        <w:t>Отдельным файлом в ЭСУП вносится информация о классных руководителях для работы с системой.</w:t>
      </w:r>
    </w:p>
    <w:p w:rsidR="00AB1806" w:rsidRDefault="00AB1806">
      <w:pPr>
        <w:pStyle w:val="ConsPlusNormal"/>
        <w:spacing w:before="220"/>
        <w:ind w:firstLine="540"/>
        <w:jc w:val="both"/>
      </w:pPr>
      <w:r>
        <w:t>5.3. Родитель (законный представитель) обучающегося обеспечивает своевременное пополнение лицевого счета обучающегося для оплаты питания через:</w:t>
      </w:r>
    </w:p>
    <w:p w:rsidR="00AB1806" w:rsidRDefault="00AB1806">
      <w:pPr>
        <w:pStyle w:val="ConsPlusNormal"/>
        <w:spacing w:before="220"/>
        <w:ind w:firstLine="540"/>
        <w:jc w:val="both"/>
      </w:pPr>
      <w:r>
        <w:t>- терминалы Предприятия питания, установленные на территории муниципального образования город Норильск;</w:t>
      </w:r>
    </w:p>
    <w:p w:rsidR="00AB1806" w:rsidRDefault="00AB1806">
      <w:pPr>
        <w:pStyle w:val="ConsPlusNormal"/>
        <w:spacing w:before="220"/>
        <w:ind w:firstLine="540"/>
        <w:jc w:val="both"/>
      </w:pPr>
      <w:r>
        <w:t>- платежные системы Онлайн;</w:t>
      </w:r>
    </w:p>
    <w:p w:rsidR="00AB1806" w:rsidRDefault="00AB1806">
      <w:pPr>
        <w:pStyle w:val="ConsPlusNormal"/>
        <w:spacing w:before="220"/>
        <w:ind w:firstLine="540"/>
        <w:jc w:val="both"/>
      </w:pPr>
      <w:r>
        <w:t>- кредитные учреждения Российской Федерации.</w:t>
      </w:r>
    </w:p>
    <w:p w:rsidR="00AB1806" w:rsidRDefault="00AB1806">
      <w:pPr>
        <w:pStyle w:val="ConsPlusNormal"/>
        <w:spacing w:before="220"/>
        <w:ind w:firstLine="540"/>
        <w:jc w:val="both"/>
      </w:pPr>
      <w:r>
        <w:t>Информирование родителя (законного представителя) о балансе лицевых счетов осуществляется следующими способами:</w:t>
      </w:r>
    </w:p>
    <w:p w:rsidR="00AB1806" w:rsidRDefault="00AB1806">
      <w:pPr>
        <w:pStyle w:val="ConsPlusNormal"/>
        <w:spacing w:before="220"/>
        <w:ind w:firstLine="540"/>
        <w:jc w:val="both"/>
      </w:pPr>
      <w:r>
        <w:t>- при обращении к классному руководителю;</w:t>
      </w:r>
    </w:p>
    <w:p w:rsidR="00AB1806" w:rsidRDefault="00AB1806">
      <w:pPr>
        <w:pStyle w:val="ConsPlusNormal"/>
        <w:spacing w:before="220"/>
        <w:ind w:firstLine="540"/>
        <w:jc w:val="both"/>
      </w:pPr>
      <w:r>
        <w:t>- при обращении к ответственному лицу общеобразовательного учреждения;</w:t>
      </w:r>
    </w:p>
    <w:p w:rsidR="00AB1806" w:rsidRDefault="00AB1806">
      <w:pPr>
        <w:pStyle w:val="ConsPlusNormal"/>
        <w:spacing w:before="220"/>
        <w:ind w:firstLine="540"/>
        <w:jc w:val="both"/>
      </w:pPr>
      <w:r>
        <w:t>- при использовании мобильного приложения "</w:t>
      </w:r>
      <w:proofErr w:type="spellStart"/>
      <w:r>
        <w:t>ПроОбед</w:t>
      </w:r>
      <w:proofErr w:type="spellEnd"/>
      <w:r>
        <w:t>";</w:t>
      </w:r>
    </w:p>
    <w:p w:rsidR="00AB1806" w:rsidRDefault="00AB1806">
      <w:pPr>
        <w:pStyle w:val="ConsPlusNormal"/>
        <w:spacing w:before="220"/>
        <w:ind w:firstLine="540"/>
        <w:jc w:val="both"/>
      </w:pPr>
      <w:r>
        <w:t>- при пополнении денежных средств на лицевой счет через терминал Предприятия питания;</w:t>
      </w:r>
    </w:p>
    <w:p w:rsidR="00AB1806" w:rsidRDefault="00AB1806">
      <w:pPr>
        <w:pStyle w:val="ConsPlusNormal"/>
        <w:spacing w:before="220"/>
        <w:ind w:firstLine="540"/>
        <w:jc w:val="both"/>
      </w:pPr>
      <w:r>
        <w:t>- при обращении к операторам кол-центра Предприятия питания.</w:t>
      </w:r>
    </w:p>
    <w:p w:rsidR="00AB1806" w:rsidRDefault="00AB1806">
      <w:pPr>
        <w:pStyle w:val="ConsPlusNormal"/>
        <w:spacing w:before="220"/>
        <w:ind w:firstLine="540"/>
        <w:jc w:val="both"/>
      </w:pPr>
      <w:r>
        <w:t>5.4. Для оформления заявки на питание классный руководитель ежедневно производит сбор информации о количестве питающихся на следующий день и подает заявку ответственному лицу общеобразовательного учреждения до 16.00 часов дня, предшествующего дню предоставления питания. На основании поданных заявок ответственное лицо общеобразовательного учреждения до 16.00 часов текущего дня оформляет общую заявку в Предприятие питания на следующий день. В день получения питания классный руководитель не позднее 30 минут после начала 1 урока для 1 смены и после начала 1 урока для 2 смены предоставляет информацию ответственному лицу общеобразовательного учреждения для уведомления Предприятия питания об изменениях количества питающихся.</w:t>
      </w:r>
    </w:p>
    <w:p w:rsidR="00AB1806" w:rsidRDefault="00AB1806">
      <w:pPr>
        <w:pStyle w:val="ConsPlusNormal"/>
        <w:spacing w:before="220"/>
        <w:ind w:firstLine="540"/>
        <w:jc w:val="both"/>
      </w:pPr>
      <w:r>
        <w:t>По истечении времени на корректировку заявка на питание обучающихся считается закрытой для внесения изменений. Сформированная заявка на питание подписывается заведующим производством Предприятия питания, директором общеобразовательного учреждения.</w:t>
      </w:r>
    </w:p>
    <w:p w:rsidR="00AB1806" w:rsidRDefault="00AB1806">
      <w:pPr>
        <w:pStyle w:val="ConsPlusNormal"/>
        <w:spacing w:before="220"/>
        <w:ind w:firstLine="540"/>
        <w:jc w:val="both"/>
      </w:pPr>
      <w:r>
        <w:t xml:space="preserve">Если отказ от выполненной услуги питания произошел после корректирующей заявки в связи с внезапно возникшими обстоятельствами (заболевания обучающегося), родитель (законный представитель) подает заявление ответственному лицу общеобразовательного учреждения в срок не позднее 5 рабочих дней со дня </w:t>
      </w:r>
      <w:proofErr w:type="spellStart"/>
      <w:r>
        <w:t>непредоставления</w:t>
      </w:r>
      <w:proofErr w:type="spellEnd"/>
      <w:r>
        <w:t xml:space="preserve"> питания обучающемуся, классный руководитель в этот же день передает информацию ответственному лицу общеобразовательного учреждения о фактически невостребованной услуге. Списанные денежные средства возвращаются на лицевой счет обучающегося согласно заявлению родителя (законного представителя).</w:t>
      </w:r>
    </w:p>
    <w:p w:rsidR="00AB1806" w:rsidRDefault="00AB1806">
      <w:pPr>
        <w:pStyle w:val="ConsPlusNormal"/>
        <w:spacing w:before="220"/>
        <w:ind w:firstLine="540"/>
        <w:jc w:val="both"/>
      </w:pPr>
      <w:r>
        <w:lastRenderedPageBreak/>
        <w:t>При переходе обучающегося в льготную категорию получающих бесплатное питание за счет средств краевого и местного бюджета родителю (законному представителю) необходимо подать заявление ответственному лицу общеобразовательного учреждения на возврат денежных средств с лицевого счета обучающегося.</w:t>
      </w:r>
    </w:p>
    <w:p w:rsidR="00AB1806" w:rsidRDefault="00AB1806">
      <w:pPr>
        <w:pStyle w:val="ConsPlusNormal"/>
        <w:spacing w:before="220"/>
        <w:ind w:firstLine="540"/>
        <w:jc w:val="both"/>
      </w:pPr>
      <w:r>
        <w:t>5.5. Ежемесячно ответственное лицо общеобразовательного учреждения:</w:t>
      </w:r>
    </w:p>
    <w:p w:rsidR="00AB1806" w:rsidRDefault="00AB1806">
      <w:pPr>
        <w:pStyle w:val="ConsPlusNormal"/>
        <w:spacing w:before="220"/>
        <w:ind w:firstLine="540"/>
        <w:jc w:val="both"/>
      </w:pPr>
      <w:r>
        <w:t xml:space="preserve">- и Обеспечивающий комплекс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w:t>
      </w:r>
      <w:hyperlink w:anchor="P541">
        <w:r>
          <w:rPr>
            <w:color w:val="0000FF"/>
          </w:rPr>
          <w:t>актам</w:t>
        </w:r>
      </w:hyperlink>
      <w:r>
        <w:t xml:space="preserve"> их реализации (приложение 3);</w:t>
      </w:r>
    </w:p>
    <w:p w:rsidR="00AB1806" w:rsidRDefault="00AB1806">
      <w:pPr>
        <w:pStyle w:val="ConsPlusNormal"/>
        <w:spacing w:before="220"/>
        <w:ind w:firstLine="540"/>
        <w:jc w:val="both"/>
      </w:pPr>
      <w:r>
        <w:t xml:space="preserve">- предоставляет в Обеспечивающий комплекс общий </w:t>
      </w:r>
      <w:hyperlink w:anchor="P1760">
        <w:r>
          <w:rPr>
            <w:color w:val="0000FF"/>
          </w:rPr>
          <w:t>табель</w:t>
        </w:r>
      </w:hyperlink>
      <w:r>
        <w:t xml:space="preserve"> посещаемости </w:t>
      </w:r>
      <w:proofErr w:type="gramStart"/>
      <w:r>
        <w:t>обучающихся</w:t>
      </w:r>
      <w:proofErr w:type="gramEnd"/>
      <w:r>
        <w:t xml:space="preserve"> столовой на выдачу питания, утвержденный ответственным лицом общеобразовательного учреждения (приложение 6);</w:t>
      </w:r>
    </w:p>
    <w:p w:rsidR="00AB1806" w:rsidRDefault="00AB1806">
      <w:pPr>
        <w:pStyle w:val="ConsPlusNormal"/>
        <w:spacing w:before="220"/>
        <w:ind w:firstLine="540"/>
        <w:jc w:val="both"/>
      </w:pPr>
      <w:r>
        <w:t xml:space="preserve">- предоставляет в Обеспечивающий комплекс </w:t>
      </w:r>
      <w:hyperlink w:anchor="P739">
        <w:r>
          <w:rPr>
            <w:color w:val="0000FF"/>
          </w:rPr>
          <w:t>отчет</w:t>
        </w:r>
      </w:hyperlink>
      <w:r>
        <w:t xml:space="preserve"> о фактическом предоставлении комплексов приема пищи (отдельно по каждому виду питания и категории обучающихся), утвержденный директором общеобразовательного учреждения (приложение 4).</w:t>
      </w:r>
    </w:p>
    <w:p w:rsidR="00AB1806" w:rsidRDefault="00AB1806">
      <w:pPr>
        <w:pStyle w:val="ConsPlusNormal"/>
        <w:spacing w:before="220"/>
        <w:ind w:firstLine="540"/>
        <w:jc w:val="both"/>
      </w:pPr>
      <w:r>
        <w:t xml:space="preserve">5.6. Условия отчетности, а также порядок сдачи-приемки оказанных Предприятием питания услуг по организации питания обучающихся общеобразовательных учреждений определяется договором и техническим (коммерческим) заданием. Ежемесячно Предприятие питания предоставляет ответственному лицу общеобразовательного учреждения информацию по формам согласно </w:t>
      </w:r>
      <w:hyperlink w:anchor="P2250">
        <w:r>
          <w:rPr>
            <w:color w:val="0000FF"/>
          </w:rPr>
          <w:t>приложениям 7</w:t>
        </w:r>
      </w:hyperlink>
      <w:r>
        <w:t xml:space="preserve">, </w:t>
      </w:r>
      <w:hyperlink w:anchor="P2719">
        <w:r>
          <w:rPr>
            <w:color w:val="0000FF"/>
          </w:rPr>
          <w:t>9</w:t>
        </w:r>
      </w:hyperlink>
      <w:r>
        <w:t xml:space="preserve">, </w:t>
      </w:r>
      <w:hyperlink w:anchor="P3149">
        <w:r>
          <w:rPr>
            <w:color w:val="0000FF"/>
          </w:rPr>
          <w:t>10</w:t>
        </w:r>
      </w:hyperlink>
      <w:r>
        <w:t xml:space="preserve"> к настоящему Положению.</w:t>
      </w:r>
    </w:p>
    <w:p w:rsidR="00AB1806" w:rsidRDefault="00AB1806">
      <w:pPr>
        <w:pStyle w:val="ConsPlusNormal"/>
        <w:jc w:val="both"/>
      </w:pPr>
      <w:r>
        <w:t xml:space="preserve">(в ред. </w:t>
      </w:r>
      <w:hyperlink r:id="rId112">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5.7. При убытии обучающегося в другую местность на постоянное место жительства, при переводе обучающегося в другое общеобразовательное учреждение на территории муниципального образования город Норильск родитель (законный представитель) обучающегося вправе закрыть лицевой счет обучающегося путем подачи классному руководителю заявления на вывод денежных средств. Классный руководитель передает заявление родителя (законного представителя) ответственному лицу общеобразовательного учреждения, которое направляет за своей подписью информационное письмо Предприятию питания. Предприятие питания осуществляет возврат остатка денежных средств родителю (законному представителю).</w:t>
      </w:r>
    </w:p>
    <w:p w:rsidR="00AB1806" w:rsidRDefault="00AB1806">
      <w:pPr>
        <w:pStyle w:val="ConsPlusNormal"/>
        <w:spacing w:before="220"/>
        <w:ind w:firstLine="540"/>
        <w:jc w:val="both"/>
      </w:pPr>
      <w:r>
        <w:t>5.8. В случае обстоятельств непреодолимой силы (форс-мажор), а также технической неисправности, отсутствия связи с центральной базой ЭСУП не менее трех рабочих дней, ответственное лицо общеобразовательного учреждения подает заявку на питание в письменном виде заведующему производством Предприятия питания. После устранения технической неисправности заявки переносятся в ЭСУП ответственным лицом общеобразовательного учреждения.</w:t>
      </w:r>
    </w:p>
    <w:p w:rsidR="00AB1806" w:rsidRDefault="00AB1806">
      <w:pPr>
        <w:pStyle w:val="ConsPlusNormal"/>
        <w:spacing w:before="220"/>
        <w:ind w:firstLine="540"/>
        <w:jc w:val="both"/>
      </w:pPr>
      <w:r>
        <w:t xml:space="preserve">5.9. </w:t>
      </w:r>
      <w:proofErr w:type="gramStart"/>
      <w:r>
        <w:t>При организации питания обучающихся в общеобразовательных учреждениях:</w:t>
      </w:r>
      <w:proofErr w:type="gramEnd"/>
    </w:p>
    <w:p w:rsidR="00AB1806" w:rsidRDefault="00AB1806">
      <w:pPr>
        <w:pStyle w:val="ConsPlusNormal"/>
        <w:spacing w:before="220"/>
        <w:ind w:firstLine="540"/>
        <w:jc w:val="both"/>
      </w:pPr>
      <w:r>
        <w:t>- за наличный расчет родитель (законный представитель) ежедневно до 09:00 лично оплачивает стоимость питания своего ребенка повару-бригадиру Предприятия питания, с учетом выдачи приходного кассового ордера об оплате питания Родителю (законному представителю).</w:t>
      </w:r>
    </w:p>
    <w:p w:rsidR="00AB1806" w:rsidRDefault="00AB1806">
      <w:pPr>
        <w:pStyle w:val="ConsPlusNormal"/>
        <w:spacing w:before="220"/>
        <w:ind w:firstLine="540"/>
        <w:jc w:val="both"/>
      </w:pPr>
      <w:r>
        <w:t>Классный руководитель:</w:t>
      </w:r>
    </w:p>
    <w:p w:rsidR="00AB1806" w:rsidRDefault="00AB1806">
      <w:pPr>
        <w:pStyle w:val="ConsPlusNormal"/>
        <w:spacing w:before="220"/>
        <w:ind w:firstLine="540"/>
        <w:jc w:val="both"/>
      </w:pPr>
      <w:r>
        <w:t xml:space="preserve">- составляет по ежедневной фактической численности обучающихся </w:t>
      </w:r>
      <w:hyperlink w:anchor="P362">
        <w:r>
          <w:rPr>
            <w:color w:val="0000FF"/>
          </w:rPr>
          <w:t>заявку</w:t>
        </w:r>
      </w:hyperlink>
      <w:r>
        <w:t xml:space="preserve"> в 2 экземплярах (приложение 1);</w:t>
      </w:r>
    </w:p>
    <w:p w:rsidR="00AB1806" w:rsidRDefault="00AB1806">
      <w:pPr>
        <w:pStyle w:val="ConsPlusNormal"/>
        <w:spacing w:before="220"/>
        <w:ind w:firstLine="540"/>
        <w:jc w:val="both"/>
      </w:pPr>
      <w:r>
        <w:t xml:space="preserve">- ежедневно осуществляет учет посещаемости обучающимися столовой общеобразовательного учреждения посредством ведения </w:t>
      </w:r>
      <w:hyperlink w:anchor="P1030">
        <w:r>
          <w:rPr>
            <w:color w:val="0000FF"/>
          </w:rPr>
          <w:t>табеля</w:t>
        </w:r>
      </w:hyperlink>
      <w:r>
        <w:t xml:space="preserve"> посещаемости столовой на выдачу питания (приложение 5), который ежемесячно передает ответственному лицу </w:t>
      </w:r>
      <w:r>
        <w:lastRenderedPageBreak/>
        <w:t>общеобразовательного учреждения.</w:t>
      </w:r>
    </w:p>
    <w:p w:rsidR="00AB1806" w:rsidRDefault="00AB1806">
      <w:pPr>
        <w:pStyle w:val="ConsPlusNormal"/>
        <w:spacing w:before="220"/>
        <w:ind w:firstLine="540"/>
        <w:jc w:val="both"/>
      </w:pPr>
      <w:r>
        <w:t>Ежемесячно ответственное лицо общеобразовательного учреждения:</w:t>
      </w:r>
    </w:p>
    <w:p w:rsidR="00AB1806" w:rsidRDefault="00AB1806">
      <w:pPr>
        <w:pStyle w:val="ConsPlusNormal"/>
        <w:spacing w:before="220"/>
        <w:ind w:firstLine="540"/>
        <w:jc w:val="both"/>
      </w:pPr>
      <w:r>
        <w:t xml:space="preserve">- и Обеспечивающий комплекс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w:t>
      </w:r>
      <w:hyperlink w:anchor="P541">
        <w:r>
          <w:rPr>
            <w:color w:val="0000FF"/>
          </w:rPr>
          <w:t>актам</w:t>
        </w:r>
      </w:hyperlink>
      <w:r>
        <w:t xml:space="preserve"> их реализации (приложение 3);</w:t>
      </w:r>
    </w:p>
    <w:p w:rsidR="00AB1806" w:rsidRDefault="00AB1806">
      <w:pPr>
        <w:pStyle w:val="ConsPlusNormal"/>
        <w:spacing w:before="220"/>
        <w:ind w:firstLine="540"/>
        <w:jc w:val="both"/>
      </w:pPr>
      <w:r>
        <w:t xml:space="preserve">- предоставляет в Обеспечивающий комплекс общий </w:t>
      </w:r>
      <w:hyperlink w:anchor="P1760">
        <w:r>
          <w:rPr>
            <w:color w:val="0000FF"/>
          </w:rPr>
          <w:t>табель</w:t>
        </w:r>
      </w:hyperlink>
      <w:r>
        <w:t xml:space="preserve"> посещаемости </w:t>
      </w:r>
      <w:proofErr w:type="gramStart"/>
      <w:r>
        <w:t>обучающихся</w:t>
      </w:r>
      <w:proofErr w:type="gramEnd"/>
      <w:r>
        <w:t xml:space="preserve"> столовой на выдачу питания, утвержденный директором общеобразовательного учреждения (приложение 6);</w:t>
      </w:r>
    </w:p>
    <w:p w:rsidR="00AB1806" w:rsidRDefault="00AB1806">
      <w:pPr>
        <w:pStyle w:val="ConsPlusNormal"/>
        <w:spacing w:before="220"/>
        <w:ind w:firstLine="540"/>
        <w:jc w:val="both"/>
      </w:pPr>
      <w:r>
        <w:t xml:space="preserve">- предоставляет в Обеспечивающий комплекс </w:t>
      </w:r>
      <w:hyperlink w:anchor="P739">
        <w:r>
          <w:rPr>
            <w:color w:val="0000FF"/>
          </w:rPr>
          <w:t>отчет</w:t>
        </w:r>
      </w:hyperlink>
      <w:r>
        <w:t xml:space="preserve"> о фактическом предоставлении комплексов приема пищи (отдельно по каждому виду питания и категории обучающихся), утвержденный директором общеобразовательного учреждения (приложение 4).</w:t>
      </w:r>
    </w:p>
    <w:p w:rsidR="00AB1806" w:rsidRDefault="00AB1806">
      <w:pPr>
        <w:pStyle w:val="ConsPlusNormal"/>
        <w:spacing w:before="220"/>
        <w:ind w:firstLine="540"/>
        <w:jc w:val="both"/>
      </w:pPr>
      <w:r>
        <w:t xml:space="preserve">Условия отчетности, а также порядок сдачи-приемки оказанных Предприятием питания услуг по организации питания обучающихся общеобразовательных учреждений определяется договором и техническим (коммерческим) заданием. Ежемесячно Предприятие питания предоставляет ответственному лицу общеобразовательного учреждения информацию по формам согласно </w:t>
      </w:r>
      <w:hyperlink w:anchor="P2250">
        <w:r>
          <w:rPr>
            <w:color w:val="0000FF"/>
          </w:rPr>
          <w:t>приложениям 7</w:t>
        </w:r>
      </w:hyperlink>
      <w:r>
        <w:t xml:space="preserve">, </w:t>
      </w:r>
      <w:hyperlink w:anchor="P2719">
        <w:r>
          <w:rPr>
            <w:color w:val="0000FF"/>
          </w:rPr>
          <w:t>9</w:t>
        </w:r>
      </w:hyperlink>
      <w:r>
        <w:t xml:space="preserve">, </w:t>
      </w:r>
      <w:hyperlink w:anchor="P3149">
        <w:r>
          <w:rPr>
            <w:color w:val="0000FF"/>
          </w:rPr>
          <w:t>10</w:t>
        </w:r>
      </w:hyperlink>
      <w:r>
        <w:t xml:space="preserve"> к настоящему Положению.</w:t>
      </w:r>
    </w:p>
    <w:p w:rsidR="00AB1806" w:rsidRDefault="00AB1806">
      <w:pPr>
        <w:pStyle w:val="ConsPlusNormal"/>
        <w:jc w:val="both"/>
      </w:pPr>
      <w:r>
        <w:t xml:space="preserve">(п. 5.9 в ред. </w:t>
      </w:r>
      <w:hyperlink r:id="rId113">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jc w:val="both"/>
      </w:pPr>
    </w:p>
    <w:p w:rsidR="00AB1806" w:rsidRDefault="00AB1806">
      <w:pPr>
        <w:pStyle w:val="ConsPlusTitle"/>
        <w:jc w:val="center"/>
        <w:outlineLvl w:val="1"/>
      </w:pPr>
      <w:r>
        <w:t>6. ОБЕСПЕЧЕНИЕ ЛЬГОТНЫМ ПИТАНИЕМ ОБУЧАЮЩИХСЯ</w:t>
      </w:r>
    </w:p>
    <w:p w:rsidR="00AB1806" w:rsidRDefault="00AB1806">
      <w:pPr>
        <w:pStyle w:val="ConsPlusTitle"/>
        <w:jc w:val="center"/>
      </w:pPr>
      <w:r>
        <w:t>ОБЩЕОБРАЗОВАТЕЛЬНЫХ УЧРЕЖДЕНИЙ ИЗ МАЛООБЕСПЕЧЕННЫХ СЕМЕЙ,</w:t>
      </w:r>
    </w:p>
    <w:p w:rsidR="00AB1806" w:rsidRDefault="00AB1806">
      <w:pPr>
        <w:pStyle w:val="ConsPlusTitle"/>
        <w:jc w:val="center"/>
      </w:pPr>
      <w:r>
        <w:t>МНОГОДЕТНЫХ СЕМЕЙ, ДЕТЕЙ ОДИНОКИХ РОДИТЕЛЕЙ</w:t>
      </w:r>
    </w:p>
    <w:p w:rsidR="00AB1806" w:rsidRDefault="00AB1806">
      <w:pPr>
        <w:pStyle w:val="ConsPlusNormal"/>
        <w:jc w:val="center"/>
      </w:pPr>
      <w:r>
        <w:t xml:space="preserve">(в ред. </w:t>
      </w:r>
      <w:hyperlink r:id="rId114">
        <w:r>
          <w:rPr>
            <w:color w:val="0000FF"/>
          </w:rPr>
          <w:t>Постановления</w:t>
        </w:r>
      </w:hyperlink>
      <w:r>
        <w:t xml:space="preserve"> Администрации г. Норильска</w:t>
      </w:r>
    </w:p>
    <w:p w:rsidR="00AB1806" w:rsidRDefault="00AB1806">
      <w:pPr>
        <w:pStyle w:val="ConsPlusNormal"/>
        <w:jc w:val="center"/>
      </w:pPr>
      <w:r>
        <w:t>Красноярского края от 24.12.2015 N 636)</w:t>
      </w:r>
    </w:p>
    <w:p w:rsidR="00AB1806" w:rsidRDefault="00AB1806">
      <w:pPr>
        <w:pStyle w:val="ConsPlusNormal"/>
        <w:jc w:val="both"/>
      </w:pPr>
    </w:p>
    <w:p w:rsidR="00AB1806" w:rsidRDefault="00AB1806">
      <w:pPr>
        <w:pStyle w:val="ConsPlusNormal"/>
        <w:ind w:firstLine="540"/>
        <w:jc w:val="both"/>
      </w:pPr>
      <w:r>
        <w:t xml:space="preserve">6.1. Ответственное лицо общеобразовательного учреждения в течение трех дней со дня предоставления родителями (законными представителями) документов, предусмотренных </w:t>
      </w:r>
      <w:hyperlink w:anchor="P236">
        <w:r>
          <w:rPr>
            <w:color w:val="0000FF"/>
          </w:rPr>
          <w:t>пунктом 6.2</w:t>
        </w:r>
      </w:hyperlink>
      <w:r>
        <w:t xml:space="preserve"> настоящего Положения, формирует пакеты документов, подтверждающие право на пользование льготой по оплате питания для обучающихся из малообеспеченных семей, а также из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из семей лиц, принимающих участие в СВО, обучающихся с ОВЗ, за квартал, предшествующий периоду предоставления документов, и направляет их в комиссию по организации льготного питания, создаваемую приказом (распоряжением) начальника Управления образования (далее - Комиссия).</w:t>
      </w:r>
    </w:p>
    <w:p w:rsidR="00AB1806" w:rsidRDefault="00AB1806">
      <w:pPr>
        <w:pStyle w:val="ConsPlusNormal"/>
        <w:jc w:val="both"/>
      </w:pPr>
      <w:r>
        <w:t xml:space="preserve">(в ред. </w:t>
      </w:r>
      <w:hyperlink r:id="rId115">
        <w:r>
          <w:rPr>
            <w:color w:val="0000FF"/>
          </w:rPr>
          <w:t>Постановления</w:t>
        </w:r>
      </w:hyperlink>
      <w:r>
        <w:t xml:space="preserve"> Администрации г. Норильска Красноярского края от 24.11.2022 N 578)</w:t>
      </w:r>
    </w:p>
    <w:p w:rsidR="00AB1806" w:rsidRDefault="00AB1806">
      <w:pPr>
        <w:pStyle w:val="ConsPlusNormal"/>
        <w:spacing w:before="220"/>
        <w:ind w:firstLine="540"/>
        <w:jc w:val="both"/>
      </w:pPr>
      <w:r>
        <w:t xml:space="preserve">Родитель (законный представитель) также имеет право самостоятельно предоставить документы, предусмотренные </w:t>
      </w:r>
      <w:hyperlink w:anchor="P236">
        <w:r>
          <w:rPr>
            <w:color w:val="0000FF"/>
          </w:rPr>
          <w:t>пунктом 6.2</w:t>
        </w:r>
      </w:hyperlink>
      <w:r>
        <w:t xml:space="preserve"> настоящего Положения специалисту отдела воспитания и дополнительного образования Управления образования.</w:t>
      </w:r>
    </w:p>
    <w:p w:rsidR="00AB1806" w:rsidRDefault="00AB1806">
      <w:pPr>
        <w:pStyle w:val="ConsPlusNormal"/>
        <w:jc w:val="both"/>
      </w:pPr>
      <w:r>
        <w:t xml:space="preserve">(п. 6.1 в ред. </w:t>
      </w:r>
      <w:hyperlink r:id="rId116">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bookmarkStart w:id="7" w:name="P236"/>
      <w:bookmarkEnd w:id="7"/>
      <w:r>
        <w:t>6.2. Пакет документов для предоставления льготного питания обучающимся в рамках дополнительных мер социальной поддержки и социальной помощи для отдельных категорий граждан за счет средств бюджета муниципального образования город Норильск, утвержденных решением Норильского городского Совета депутатов, должен содержать:</w:t>
      </w:r>
    </w:p>
    <w:p w:rsidR="00AB1806" w:rsidRDefault="00AB1806">
      <w:pPr>
        <w:pStyle w:val="ConsPlusNormal"/>
        <w:spacing w:before="220"/>
        <w:ind w:firstLine="540"/>
        <w:jc w:val="both"/>
      </w:pPr>
      <w:r>
        <w:t>6.2.1. для обучающихся 1 - 4 классов из малообеспеченных семей, многодетных семей, детей одиноких родителей, обучающихся 1 - 11 классов, зачисленных в структурное подразделение из малообеспеченных семей, а также из многодетных семей, детей одиноких родителей:</w:t>
      </w:r>
    </w:p>
    <w:p w:rsidR="00AB1806" w:rsidRDefault="00AB1806">
      <w:pPr>
        <w:pStyle w:val="ConsPlusNormal"/>
        <w:spacing w:before="220"/>
        <w:ind w:firstLine="540"/>
        <w:jc w:val="both"/>
      </w:pPr>
      <w:r>
        <w:lastRenderedPageBreak/>
        <w:t xml:space="preserve">- </w:t>
      </w:r>
      <w:hyperlink w:anchor="P3326">
        <w:r>
          <w:rPr>
            <w:color w:val="0000FF"/>
          </w:rPr>
          <w:t>заявление</w:t>
        </w:r>
      </w:hyperlink>
      <w:r>
        <w:t xml:space="preserve"> на имя начальника Управления образования от одного из родителей (законных представителей) обучающегося о предоставлении льготного питания по форме согласно приложению 13 к настоящему Положению;</w:t>
      </w:r>
    </w:p>
    <w:p w:rsidR="00AB1806" w:rsidRDefault="00AB1806">
      <w:pPr>
        <w:pStyle w:val="ConsPlusNormal"/>
        <w:spacing w:before="220"/>
        <w:ind w:firstLine="540"/>
        <w:jc w:val="both"/>
      </w:pPr>
      <w:r>
        <w:t>- копию документа, удостоверяющего личность родителя (законного представителя);</w:t>
      </w:r>
    </w:p>
    <w:p w:rsidR="00AB1806" w:rsidRDefault="00AB1806">
      <w:pPr>
        <w:pStyle w:val="ConsPlusNormal"/>
        <w:spacing w:before="220"/>
        <w:ind w:firstLine="540"/>
        <w:jc w:val="both"/>
      </w:pPr>
      <w:r>
        <w:t>- копию свидетельства о рождении обучающегося;</w:t>
      </w:r>
    </w:p>
    <w:p w:rsidR="00AB1806" w:rsidRDefault="00AB1806">
      <w:pPr>
        <w:pStyle w:val="ConsPlusNormal"/>
        <w:spacing w:before="220"/>
        <w:ind w:firstLine="540"/>
        <w:jc w:val="both"/>
      </w:pPr>
      <w:r>
        <w:t>- копию паспорта или иного документа, удостоверяющего личность, обучающегося (для детей старше 14 лет);</w:t>
      </w:r>
    </w:p>
    <w:p w:rsidR="00AB1806" w:rsidRDefault="00AB1806">
      <w:pPr>
        <w:pStyle w:val="ConsPlusNormal"/>
        <w:spacing w:before="220"/>
        <w:ind w:firstLine="540"/>
        <w:jc w:val="both"/>
      </w:pPr>
      <w:r>
        <w:t>- копию паспорта или иного документа, удостоверяющих личность всех членов семьи обучающегося;</w:t>
      </w:r>
    </w:p>
    <w:p w:rsidR="00AB1806" w:rsidRDefault="00AB1806">
      <w:pPr>
        <w:pStyle w:val="ConsPlusNormal"/>
        <w:spacing w:before="220"/>
        <w:ind w:firstLine="540"/>
        <w:jc w:val="both"/>
      </w:pPr>
      <w:r>
        <w:t xml:space="preserve">- сведения о доходах всех членов семьи обучающегося со всех мест работы за три последних календарных месяца, предшествующих месяцу подачи заявления о назначении мер социальной поддержки, исходя из состава семьи обучающегося на дату подачи заявления, в соответствии с </w:t>
      </w:r>
      <w:hyperlink r:id="rId117">
        <w:r>
          <w:rPr>
            <w:color w:val="0000FF"/>
          </w:rPr>
          <w:t>Постановлением</w:t>
        </w:r>
      </w:hyperlink>
      <w: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w:t>
      </w:r>
    </w:p>
    <w:p w:rsidR="00AB1806" w:rsidRDefault="00AB1806">
      <w:pPr>
        <w:pStyle w:val="ConsPlusNormal"/>
        <w:spacing w:before="220"/>
        <w:ind w:firstLine="540"/>
        <w:jc w:val="both"/>
      </w:pPr>
      <w:r>
        <w:t xml:space="preserve">- копию трудовой книжки и (или) сведения о трудовой деятельности, предусмотренные </w:t>
      </w:r>
      <w:hyperlink r:id="rId118">
        <w:r>
          <w:rPr>
            <w:color w:val="0000FF"/>
          </w:rPr>
          <w:t>статьей 66.1</w:t>
        </w:r>
      </w:hyperlink>
      <w:r>
        <w:t xml:space="preserve"> Трудового кодекса Российской Федерации (для неработающих трудоспособных граждан и не получающих пособие по безработице) (при наличии);</w:t>
      </w:r>
    </w:p>
    <w:p w:rsidR="00AB1806" w:rsidRDefault="00AB1806">
      <w:pPr>
        <w:pStyle w:val="ConsPlusNormal"/>
        <w:spacing w:before="220"/>
        <w:ind w:firstLine="540"/>
        <w:jc w:val="both"/>
      </w:pPr>
      <w:r>
        <w:t>- справку органов записи актов гражданского состояния о рождении формы N 2 (в случае, если сведения об одном из родителей внесены со слов другого родителя);</w:t>
      </w:r>
    </w:p>
    <w:p w:rsidR="00AB1806" w:rsidRDefault="00AB1806">
      <w:pPr>
        <w:pStyle w:val="ConsPlusNormal"/>
        <w:spacing w:before="220"/>
        <w:ind w:firstLine="540"/>
        <w:jc w:val="both"/>
      </w:pPr>
      <w:r>
        <w:t>- справку из территориального отделения краевого государственного казенного учреждения "Управление социальной защиты населения" по городу Норильску Красноярского края (далее - КГКУ "Управление социальной защиты населения") о получении мер социальной поддержки семьями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(при наличии);</w:t>
      </w:r>
    </w:p>
    <w:p w:rsidR="00AB1806" w:rsidRDefault="00AB1806">
      <w:pPr>
        <w:pStyle w:val="ConsPlusNormal"/>
        <w:spacing w:before="220"/>
        <w:ind w:firstLine="540"/>
        <w:jc w:val="both"/>
      </w:pPr>
      <w:r>
        <w:t>- справку КГКУ "Центр занятости населения города Норильска" о признании в установленном порядке безработным и назначении социальных выплат (в случае, если один или оба родителя не работают);</w:t>
      </w:r>
    </w:p>
    <w:p w:rsidR="00AB1806" w:rsidRDefault="00AB1806">
      <w:pPr>
        <w:pStyle w:val="ConsPlusNormal"/>
        <w:spacing w:before="220"/>
        <w:ind w:firstLine="540"/>
        <w:jc w:val="both"/>
      </w:pPr>
      <w:r>
        <w:t>- выписку из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в целях подтверждения статуса многодетной семьи - для детей из многодетных семей;</w:t>
      </w:r>
    </w:p>
    <w:p w:rsidR="00AB1806" w:rsidRDefault="00AB1806">
      <w:pPr>
        <w:pStyle w:val="ConsPlusNormal"/>
        <w:spacing w:before="220"/>
        <w:ind w:firstLine="540"/>
        <w:jc w:val="both"/>
      </w:pPr>
      <w:r>
        <w:t>- копию свидетельства о смерти или решения суда (в случае, если один из родителей умер, признан умершим или безвестно отсутствующим.</w:t>
      </w:r>
    </w:p>
    <w:p w:rsidR="00AB1806" w:rsidRDefault="00AB1806">
      <w:pPr>
        <w:pStyle w:val="ConsPlusNormal"/>
        <w:spacing w:before="220"/>
        <w:ind w:firstLine="540"/>
        <w:jc w:val="both"/>
      </w:pPr>
      <w:r>
        <w:t>В случае предоставления родителями (законными представителями), а также получения общеобразовательным учреждением на основании межведомственного запроса справки из территориального отделения КГКУ "Управление социальной защиты населения"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родитель (законный представитель) имеет право не предоставлять справки, подтверждающие доход семьи за три предыдущих месяца, предшествующих дате подачи заявления.</w:t>
      </w:r>
    </w:p>
    <w:p w:rsidR="00AB1806" w:rsidRDefault="00AB1806">
      <w:pPr>
        <w:pStyle w:val="ConsPlusNormal"/>
        <w:spacing w:before="220"/>
        <w:ind w:firstLine="540"/>
        <w:jc w:val="both"/>
      </w:pPr>
      <w:r>
        <w:lastRenderedPageBreak/>
        <w:t>Для детей одиноких родителей дополнительно к документам, указанным в настоящем пункте:</w:t>
      </w:r>
    </w:p>
    <w:p w:rsidR="00AB1806" w:rsidRDefault="00AB1806">
      <w:pPr>
        <w:pStyle w:val="ConsPlusNormal"/>
        <w:spacing w:before="220"/>
        <w:ind w:firstLine="540"/>
        <w:jc w:val="both"/>
      </w:pPr>
      <w:r>
        <w:t>- копию свидетельства о смерти или решения суда (в случае, если один из родителей умер, признан умершим или безвестно отсутствующим).</w:t>
      </w:r>
    </w:p>
    <w:p w:rsidR="00AB1806" w:rsidRDefault="00AB1806">
      <w:pPr>
        <w:pStyle w:val="ConsPlusNormal"/>
        <w:spacing w:before="220"/>
        <w:ind w:firstLine="540"/>
        <w:jc w:val="both"/>
      </w:pPr>
      <w:r>
        <w:t>В состав семьи обучающегося, учитываемый при исчислении величины среднедушевого дохода семьи, не включаются:</w:t>
      </w:r>
    </w:p>
    <w:p w:rsidR="00AB1806" w:rsidRDefault="00AB1806">
      <w:pPr>
        <w:pStyle w:val="ConsPlusNormal"/>
        <w:spacing w:before="220"/>
        <w:ind w:firstLine="540"/>
        <w:jc w:val="both"/>
      </w:pPr>
      <w:r>
        <w:t>- дети, достигшие совершеннолетия;</w:t>
      </w:r>
    </w:p>
    <w:p w:rsidR="00AB1806" w:rsidRDefault="00AB1806">
      <w:pPr>
        <w:pStyle w:val="ConsPlusNormal"/>
        <w:spacing w:before="220"/>
        <w:ind w:firstLine="540"/>
        <w:jc w:val="both"/>
      </w:pPr>
      <w:r>
        <w:t>- дети в возрасте до 18 лет при приобретении ими полной дееспособности в соответствии с законодательством Российской Федерации;</w:t>
      </w:r>
    </w:p>
    <w:p w:rsidR="00AB1806" w:rsidRDefault="00AB1806">
      <w:pPr>
        <w:pStyle w:val="ConsPlusNormal"/>
        <w:spacing w:before="220"/>
        <w:ind w:firstLine="540"/>
        <w:jc w:val="both"/>
      </w:pPr>
      <w:r>
        <w:t>- дети, в отношении которых родители лишены родительских прав;</w:t>
      </w:r>
    </w:p>
    <w:p w:rsidR="00AB1806" w:rsidRDefault="00AB1806">
      <w:pPr>
        <w:pStyle w:val="ConsPlusNormal"/>
        <w:spacing w:before="220"/>
        <w:ind w:firstLine="540"/>
        <w:jc w:val="both"/>
      </w:pPr>
      <w:r>
        <w:t>- дети, находящиеся на полном государственном обеспечении;</w:t>
      </w:r>
    </w:p>
    <w:p w:rsidR="00AB1806" w:rsidRDefault="00AB1806">
      <w:pPr>
        <w:pStyle w:val="ConsPlusNormal"/>
        <w:spacing w:before="220"/>
        <w:ind w:firstLine="540"/>
        <w:jc w:val="both"/>
      </w:pPr>
      <w:r>
        <w:t>-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AB1806" w:rsidRDefault="00AB1806">
      <w:pPr>
        <w:pStyle w:val="ConsPlusNormal"/>
        <w:spacing w:before="220"/>
        <w:ind w:firstLine="540"/>
        <w:jc w:val="both"/>
      </w:pPr>
      <w:r>
        <w:t>- родитель (лицо, его заменяющее), отсутствующий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AB1806" w:rsidRDefault="00AB1806">
      <w:pPr>
        <w:pStyle w:val="ConsPlusNormal"/>
        <w:spacing w:before="220"/>
        <w:ind w:firstLine="540"/>
        <w:jc w:val="both"/>
      </w:pPr>
      <w:proofErr w:type="gramStart"/>
      <w:r>
        <w:t>- родитель, не состоящий в браке со вторым родителем обучающегося, не проживающий в семье обучающегося и предоставляющий алименты на несовершеннолетних детей второго родителя обучающегося.</w:t>
      </w:r>
      <w:proofErr w:type="gramEnd"/>
    </w:p>
    <w:p w:rsidR="00AB1806" w:rsidRDefault="00AB1806">
      <w:pPr>
        <w:pStyle w:val="ConsPlusNormal"/>
        <w:spacing w:before="220"/>
        <w:ind w:firstLine="540"/>
        <w:jc w:val="both"/>
      </w:pPr>
      <w:r>
        <w:t>6.2.2. Для обучающихся 1 - 11 классов, зачисленных в структурное подразделение из семей, находящихся в социально опасном положении, родители (законные представители) предоставляют документы:</w:t>
      </w:r>
    </w:p>
    <w:p w:rsidR="00AB1806" w:rsidRDefault="00AB1806">
      <w:pPr>
        <w:pStyle w:val="ConsPlusNormal"/>
        <w:spacing w:before="220"/>
        <w:ind w:firstLine="540"/>
        <w:jc w:val="both"/>
      </w:pPr>
      <w:r>
        <w:t xml:space="preserve">- </w:t>
      </w:r>
      <w:hyperlink w:anchor="P3326">
        <w:r>
          <w:rPr>
            <w:color w:val="0000FF"/>
          </w:rPr>
          <w:t>заявление</w:t>
        </w:r>
      </w:hyperlink>
      <w:r>
        <w:t xml:space="preserve"> на имя начальника Управления образования от одного из родителей (законных представителей) обучающегося о предоставлении льготного питания по форме, (приложение 13 к настоящему Положению);</w:t>
      </w:r>
    </w:p>
    <w:p w:rsidR="00AB1806" w:rsidRDefault="00AB1806">
      <w:pPr>
        <w:pStyle w:val="ConsPlusNormal"/>
        <w:spacing w:before="220"/>
        <w:ind w:firstLine="540"/>
        <w:jc w:val="both"/>
      </w:pPr>
      <w:r>
        <w:t>- копию документа, удостоверяющего личность родителя (законного представителя);</w:t>
      </w:r>
    </w:p>
    <w:p w:rsidR="00AB1806" w:rsidRDefault="00AB1806">
      <w:pPr>
        <w:pStyle w:val="ConsPlusNormal"/>
        <w:spacing w:before="220"/>
        <w:ind w:firstLine="540"/>
        <w:jc w:val="both"/>
      </w:pPr>
      <w:r>
        <w:t>- копию свидетельства о рождении обучающегося;</w:t>
      </w:r>
    </w:p>
    <w:p w:rsidR="00AB1806" w:rsidRDefault="00AB1806">
      <w:pPr>
        <w:pStyle w:val="ConsPlusNormal"/>
        <w:spacing w:before="220"/>
        <w:ind w:firstLine="540"/>
        <w:jc w:val="both"/>
      </w:pPr>
      <w:r>
        <w:t>- копию паспорта или иного документа, удостоверяющего личность, обучающегося (для детей старше 14 лет);</w:t>
      </w:r>
    </w:p>
    <w:p w:rsidR="00AB1806" w:rsidRDefault="00AB1806">
      <w:pPr>
        <w:pStyle w:val="ConsPlusNormal"/>
        <w:spacing w:before="220"/>
        <w:ind w:firstLine="540"/>
        <w:jc w:val="both"/>
      </w:pPr>
      <w:r>
        <w:t xml:space="preserve">- выписку из постановления комиссии по делам несовершеннолетних и защите их прав Центрального района города Норильска (района </w:t>
      </w:r>
      <w:proofErr w:type="spellStart"/>
      <w:r>
        <w:t>Талнах</w:t>
      </w:r>
      <w:proofErr w:type="spellEnd"/>
      <w:r>
        <w:t xml:space="preserve">, района </w:t>
      </w:r>
      <w:proofErr w:type="spellStart"/>
      <w:r>
        <w:t>Кайеркан</w:t>
      </w:r>
      <w:proofErr w:type="spellEnd"/>
      <w:r>
        <w:t>) "О выявлении и постановке на учет, проведении индивидуально-профилактической работы с несовершеннолетним и его семьей, находящимися в социально опасном положении".</w:t>
      </w:r>
    </w:p>
    <w:p w:rsidR="00AB1806" w:rsidRDefault="00AB1806">
      <w:pPr>
        <w:pStyle w:val="ConsPlusNormal"/>
        <w:spacing w:before="220"/>
        <w:ind w:firstLine="540"/>
        <w:jc w:val="both"/>
      </w:pPr>
      <w:r>
        <w:t xml:space="preserve">6.2.3. Для обучающихся 5 - 11 классов, из числа малообеспеченных семей, многодетных семей, семей одиноких родителей, из семей находящихся в социально опасном положении, родители (законные представители) предоставляют документы в соответствии с Административным </w:t>
      </w:r>
      <w:hyperlink r:id="rId119">
        <w:r>
          <w:rPr>
            <w:color w:val="0000FF"/>
          </w:rPr>
          <w:t>регламентом</w:t>
        </w:r>
      </w:hyperlink>
      <w:r>
        <w:t xml:space="preserve"> предоставления государственной услуги органами местного </w:t>
      </w:r>
      <w:r>
        <w:lastRenderedPageBreak/>
        <w:t>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утвержденным Приказом министерства образования Красноярского края от 05.07.2021 N 31-11-04 (далее - Регламент 1).</w:t>
      </w:r>
    </w:p>
    <w:p w:rsidR="00AB1806" w:rsidRDefault="00AB1806">
      <w:pPr>
        <w:pStyle w:val="ConsPlusNormal"/>
        <w:spacing w:before="220"/>
        <w:ind w:firstLine="540"/>
        <w:jc w:val="both"/>
      </w:pPr>
      <w:r>
        <w:t xml:space="preserve">Для обучающихся с ОВЗ родители (законные представители) предоставляют документы в соответствии с Административным </w:t>
      </w:r>
      <w:hyperlink r:id="rId120">
        <w:r>
          <w:rPr>
            <w:color w:val="0000FF"/>
          </w:rPr>
          <w:t>регламентом</w:t>
        </w:r>
      </w:hyperlink>
      <w:r>
        <w:t xml:space="preserve">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с ограниченными возможностями здоровья в муниципальных общеобразовательных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утвержденных Приказом министерства образования Красноярского края от 22.08.2017 N 35-11-04 (далее - Регламент 2).</w:t>
      </w:r>
    </w:p>
    <w:p w:rsidR="00AB1806" w:rsidRDefault="00AB1806">
      <w:pPr>
        <w:pStyle w:val="ConsPlusNormal"/>
        <w:spacing w:before="220"/>
        <w:ind w:firstLine="540"/>
        <w:jc w:val="both"/>
      </w:pPr>
      <w:r>
        <w:t>6.2.4. Для обучающихся из семей лиц, принимающих участие в СВО:</w:t>
      </w:r>
    </w:p>
    <w:p w:rsidR="00AB1806" w:rsidRDefault="00AB1806">
      <w:pPr>
        <w:pStyle w:val="ConsPlusNormal"/>
        <w:spacing w:before="220"/>
        <w:ind w:firstLine="540"/>
        <w:jc w:val="both"/>
      </w:pPr>
      <w:r>
        <w:t xml:space="preserve">- </w:t>
      </w:r>
      <w:hyperlink w:anchor="P3472">
        <w:r>
          <w:rPr>
            <w:color w:val="0000FF"/>
          </w:rPr>
          <w:t>заявление</w:t>
        </w:r>
      </w:hyperlink>
      <w:r>
        <w:t xml:space="preserve"> на имя начальника Управления образования от родителя (законного представителя) обучающегося о предоставлении бесплатного питания по форме согласно приложению 14 к настоящему Положению;</w:t>
      </w:r>
    </w:p>
    <w:p w:rsidR="00AB1806" w:rsidRDefault="00AB1806">
      <w:pPr>
        <w:pStyle w:val="ConsPlusNormal"/>
        <w:spacing w:before="220"/>
        <w:ind w:firstLine="540"/>
        <w:jc w:val="both"/>
      </w:pPr>
      <w:r>
        <w:t>- копию документа (справки), выданной военным комиссариатом Красноярского края, подтверждающая участие гражданина в СВО;</w:t>
      </w:r>
    </w:p>
    <w:p w:rsidR="00AB1806" w:rsidRDefault="00AB1806">
      <w:pPr>
        <w:pStyle w:val="ConsPlusNormal"/>
        <w:spacing w:before="220"/>
        <w:ind w:firstLine="540"/>
        <w:jc w:val="both"/>
      </w:pPr>
      <w:r>
        <w:t>- паспорт или иной документ, удостоверяющий личность заявителя, и его копию (законные или уполномоченные представители заявителя представляют дополнительно документ, подтверждающий полномочия законного или уполномоченного представителя заявителя, и его копию);</w:t>
      </w:r>
    </w:p>
    <w:p w:rsidR="00AB1806" w:rsidRDefault="00AB1806">
      <w:pPr>
        <w:pStyle w:val="ConsPlusNormal"/>
        <w:spacing w:before="220"/>
        <w:ind w:firstLine="540"/>
        <w:jc w:val="both"/>
      </w:pPr>
      <w:r>
        <w:t>- копию свидетельства о рождении обучающегося;</w:t>
      </w:r>
    </w:p>
    <w:p w:rsidR="00AB1806" w:rsidRDefault="00AB1806">
      <w:pPr>
        <w:pStyle w:val="ConsPlusNormal"/>
        <w:spacing w:before="220"/>
        <w:ind w:firstLine="540"/>
        <w:jc w:val="both"/>
      </w:pPr>
      <w:r>
        <w:t>- копию паспорта или иного документа, удостоверяющего личность обучающегося (для детей старше 14 лет);</w:t>
      </w:r>
    </w:p>
    <w:p w:rsidR="00AB1806" w:rsidRDefault="00AB1806">
      <w:pPr>
        <w:pStyle w:val="ConsPlusNormal"/>
        <w:spacing w:before="220"/>
        <w:ind w:firstLine="540"/>
        <w:jc w:val="both"/>
      </w:pPr>
      <w:r>
        <w:t>- копию страхового свидетельства обязательного пенсионного страхования обучающегося и заявителя или иного документа, подтверждающего 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AB1806" w:rsidRDefault="00AB1806">
      <w:pPr>
        <w:pStyle w:val="ConsPlusNormal"/>
        <w:spacing w:before="220"/>
        <w:ind w:firstLine="540"/>
        <w:jc w:val="both"/>
      </w:pPr>
      <w:r>
        <w:t>- копию свидетельства о заключении брака.</w:t>
      </w:r>
    </w:p>
    <w:p w:rsidR="00AB1806" w:rsidRDefault="00AB1806">
      <w:pPr>
        <w:pStyle w:val="ConsPlusNormal"/>
        <w:jc w:val="both"/>
      </w:pPr>
      <w:r>
        <w:t xml:space="preserve">(п. 6.2.4 введен </w:t>
      </w:r>
      <w:hyperlink r:id="rId121">
        <w:r>
          <w:rPr>
            <w:color w:val="0000FF"/>
          </w:rPr>
          <w:t>Постановлением</w:t>
        </w:r>
      </w:hyperlink>
      <w:r>
        <w:t xml:space="preserve"> Администрации г. Норильска Красноярского края от 24.11.2022 N 578)</w:t>
      </w:r>
    </w:p>
    <w:p w:rsidR="00AB1806" w:rsidRDefault="00AB1806">
      <w:pPr>
        <w:pStyle w:val="ConsPlusNormal"/>
        <w:jc w:val="both"/>
      </w:pPr>
      <w:r>
        <w:t xml:space="preserve">(п. 6.2 в ред. </w:t>
      </w:r>
      <w:hyperlink r:id="rId122">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6.3. В случае не предоставления родителем (законным представителем) обучающегося нижеуказанных документов самостоятельно образовательное учреждение получает на основании межведомственных запросов,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информационного взаимодействия, для принятия решения о предоставлении льготного питания обучающимся:</w:t>
      </w:r>
    </w:p>
    <w:p w:rsidR="00AB1806" w:rsidRDefault="00AB1806">
      <w:pPr>
        <w:pStyle w:val="ConsPlusNormal"/>
        <w:jc w:val="both"/>
      </w:pPr>
      <w:r>
        <w:t xml:space="preserve">(в ред. </w:t>
      </w:r>
      <w:hyperlink r:id="rId123">
        <w:r>
          <w:rPr>
            <w:color w:val="0000FF"/>
          </w:rPr>
          <w:t>Постановления</w:t>
        </w:r>
      </w:hyperlink>
      <w:r>
        <w:t xml:space="preserve"> Администрации г. Норильска Красноярского края от 08.05.2020 N 201)</w:t>
      </w:r>
    </w:p>
    <w:p w:rsidR="00AB1806" w:rsidRDefault="00AB1806">
      <w:pPr>
        <w:pStyle w:val="ConsPlusNormal"/>
        <w:spacing w:before="220"/>
        <w:ind w:firstLine="540"/>
        <w:jc w:val="both"/>
      </w:pPr>
      <w:r>
        <w:lastRenderedPageBreak/>
        <w:t>- справку из территориального отделения КГКУ "Управление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 для детей из малообеспеченных семей;</w:t>
      </w:r>
    </w:p>
    <w:p w:rsidR="00AB1806" w:rsidRDefault="00AB1806">
      <w:pPr>
        <w:pStyle w:val="ConsPlusNormal"/>
        <w:jc w:val="both"/>
      </w:pPr>
      <w:r>
        <w:t xml:space="preserve">(в ред. </w:t>
      </w:r>
      <w:hyperlink r:id="rId124">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 xml:space="preserve">- выписку из постановления комиссии по делам несовершеннолетних и защите их прав Центрального района города Норильска, района </w:t>
      </w:r>
      <w:proofErr w:type="spellStart"/>
      <w:r>
        <w:t>Талнах</w:t>
      </w:r>
      <w:proofErr w:type="spellEnd"/>
      <w:r>
        <w:t xml:space="preserve"> города Норильска, района </w:t>
      </w:r>
      <w:proofErr w:type="spellStart"/>
      <w:r>
        <w:t>Кайеркан</w:t>
      </w:r>
      <w:proofErr w:type="spellEnd"/>
      <w:r>
        <w:t xml:space="preserve"> города Норильска "О выявлении и постановке на учет, проведении индивидуально-профилактической работы с несовершеннолетним и его семьей, находящимися в социально опасном положении" - для детей из семей, находящихся в социально опасном положении.</w:t>
      </w:r>
    </w:p>
    <w:p w:rsidR="00AB1806" w:rsidRDefault="00AB1806">
      <w:pPr>
        <w:pStyle w:val="ConsPlusNormal"/>
        <w:spacing w:before="220"/>
        <w:ind w:firstLine="540"/>
        <w:jc w:val="both"/>
      </w:pPr>
      <w:r>
        <w:t xml:space="preserve">Исчисление величины среднедушевого дохода семьи обучающегося для определения права на получение мер социальной поддержки, предусмотренных </w:t>
      </w:r>
      <w:hyperlink r:id="rId125">
        <w:r>
          <w:rPr>
            <w:color w:val="0000FF"/>
          </w:rPr>
          <w:t>пункта 2 статьи 11</w:t>
        </w:r>
      </w:hyperlink>
      <w:r>
        <w:t xml:space="preserve"> Закона Красноярского края от 02.11.2000 N 12-961 "О защите прав ребенка", производится в соответствии с </w:t>
      </w:r>
      <w:hyperlink r:id="rId126">
        <w:r>
          <w:rPr>
            <w:color w:val="0000FF"/>
          </w:rPr>
          <w:t>Законом</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Управлением образования на основании документов (сведений) о составе семьи и размере доходов каждого члена семьи, представленных родителем (законным представителем) обучающегося одновременно с подачей заявления о предоставлении льготного питания и (или) полученных в порядке межведомственного информационного взаимодействия в соответствии с Федеральным </w:t>
      </w:r>
      <w:hyperlink r:id="rId127">
        <w:r>
          <w:rPr>
            <w:color w:val="0000FF"/>
          </w:rPr>
          <w:t>законом</w:t>
        </w:r>
      </w:hyperlink>
      <w:r>
        <w:t xml:space="preserve"> от 27.07.2010 N 210-ФЗ "Об организации предоставления государственных и муниципальных услуг".</w:t>
      </w:r>
    </w:p>
    <w:p w:rsidR="00AB1806" w:rsidRDefault="00AB1806">
      <w:pPr>
        <w:pStyle w:val="ConsPlusNormal"/>
        <w:jc w:val="both"/>
      </w:pPr>
      <w:r>
        <w:t xml:space="preserve">(в ред. </w:t>
      </w:r>
      <w:hyperlink r:id="rId128">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jc w:val="both"/>
      </w:pPr>
      <w:r>
        <w:t xml:space="preserve">(п. 6.3 введен </w:t>
      </w:r>
      <w:hyperlink r:id="rId129">
        <w:r>
          <w:rPr>
            <w:color w:val="0000FF"/>
          </w:rPr>
          <w:t>Постановлением</w:t>
        </w:r>
      </w:hyperlink>
      <w:r>
        <w:t xml:space="preserve"> Администрации г. Норильска Красноярского края от 21.08.2017 N 327)</w:t>
      </w:r>
    </w:p>
    <w:p w:rsidR="00AB1806" w:rsidRDefault="00F24515">
      <w:pPr>
        <w:pStyle w:val="ConsPlusNormal"/>
        <w:spacing w:before="220"/>
        <w:ind w:firstLine="540"/>
        <w:jc w:val="both"/>
      </w:pPr>
      <w:hyperlink r:id="rId130">
        <w:r w:rsidR="00AB1806">
          <w:rPr>
            <w:color w:val="0000FF"/>
          </w:rPr>
          <w:t>6.4</w:t>
        </w:r>
      </w:hyperlink>
      <w:r w:rsidR="00AB1806">
        <w:t xml:space="preserve">. Заседания Комиссии для решения вопроса о предоставлении обучающемуся льготного питания проводятся по мере поступления документов, указанных в </w:t>
      </w:r>
      <w:hyperlink w:anchor="P236">
        <w:r w:rsidR="00AB1806">
          <w:rPr>
            <w:color w:val="0000FF"/>
          </w:rPr>
          <w:t>п. 6.2</w:t>
        </w:r>
      </w:hyperlink>
      <w:r w:rsidR="00AB1806">
        <w:t xml:space="preserve"> настоящего Положения. Решение о предоставлении льготы по питанию принимается Комиссией в двухдневный срок со дня предоставления ответственным лицом документов, указанных в </w:t>
      </w:r>
      <w:hyperlink w:anchor="P236">
        <w:r w:rsidR="00AB1806">
          <w:rPr>
            <w:color w:val="0000FF"/>
          </w:rPr>
          <w:t>п. 6.2</w:t>
        </w:r>
      </w:hyperlink>
      <w:r w:rsidR="00AB1806">
        <w:t xml:space="preserve"> настоящего Положения.</w:t>
      </w:r>
    </w:p>
    <w:p w:rsidR="00AB1806" w:rsidRDefault="00AB1806">
      <w:pPr>
        <w:pStyle w:val="ConsPlusNormal"/>
        <w:jc w:val="both"/>
      </w:pPr>
      <w:r>
        <w:t xml:space="preserve">(в ред. </w:t>
      </w:r>
      <w:hyperlink r:id="rId131">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Решения Комиссии оформляются актом о предоставлении бесплатного питания, который утверждается председателем Комиссии.</w:t>
      </w:r>
    </w:p>
    <w:p w:rsidR="00AB1806" w:rsidRDefault="00AB1806">
      <w:pPr>
        <w:pStyle w:val="ConsPlusNormal"/>
        <w:jc w:val="both"/>
      </w:pPr>
      <w:r>
        <w:t xml:space="preserve">(в ред. Постановлений Администрации г. Норильска Красноярского края от 24.12.2015 </w:t>
      </w:r>
      <w:hyperlink r:id="rId132">
        <w:r>
          <w:rPr>
            <w:color w:val="0000FF"/>
          </w:rPr>
          <w:t>N 636</w:t>
        </w:r>
      </w:hyperlink>
      <w:r>
        <w:t xml:space="preserve">, от 21.08.2017 </w:t>
      </w:r>
      <w:hyperlink r:id="rId133">
        <w:r>
          <w:rPr>
            <w:color w:val="0000FF"/>
          </w:rPr>
          <w:t>N 327</w:t>
        </w:r>
      </w:hyperlink>
      <w:r>
        <w:t>)</w:t>
      </w:r>
    </w:p>
    <w:p w:rsidR="00AB1806" w:rsidRDefault="00AB1806">
      <w:pPr>
        <w:pStyle w:val="ConsPlusNormal"/>
        <w:spacing w:before="220"/>
        <w:ind w:firstLine="540"/>
        <w:jc w:val="both"/>
      </w:pPr>
      <w:r>
        <w:t>Основаниями для отказа в предоставлении льготного питания обучающемуся общеобразовательного учреждения являются:</w:t>
      </w:r>
    </w:p>
    <w:p w:rsidR="00AB1806" w:rsidRDefault="00AB1806">
      <w:pPr>
        <w:pStyle w:val="ConsPlusNormal"/>
        <w:jc w:val="both"/>
      </w:pPr>
      <w:r>
        <w:t xml:space="preserve">(в ред. </w:t>
      </w:r>
      <w:hyperlink r:id="rId134">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 отсутствие права на обеспечение льготным питанием обучающихся в общеобразовательных учреждениях;</w:t>
      </w:r>
    </w:p>
    <w:p w:rsidR="00AB1806" w:rsidRDefault="00AB1806">
      <w:pPr>
        <w:pStyle w:val="ConsPlusNormal"/>
        <w:jc w:val="both"/>
      </w:pPr>
      <w:r>
        <w:t xml:space="preserve">(в ред. </w:t>
      </w:r>
      <w:hyperlink r:id="rId135">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 xml:space="preserve">- представление неполного пакета документов, предусмотренных </w:t>
      </w:r>
      <w:hyperlink w:anchor="P236">
        <w:r>
          <w:rPr>
            <w:color w:val="0000FF"/>
          </w:rPr>
          <w:t>пунктом 6.2</w:t>
        </w:r>
      </w:hyperlink>
      <w:r>
        <w:t xml:space="preserve"> настоящего Положения.</w:t>
      </w:r>
    </w:p>
    <w:p w:rsidR="00AB1806" w:rsidRDefault="00AB1806">
      <w:pPr>
        <w:pStyle w:val="ConsPlusNormal"/>
        <w:jc w:val="both"/>
      </w:pPr>
      <w:r>
        <w:t xml:space="preserve">(в ред. </w:t>
      </w:r>
      <w:hyperlink r:id="rId136">
        <w:r>
          <w:rPr>
            <w:color w:val="0000FF"/>
          </w:rPr>
          <w:t>Постановления</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 xml:space="preserve">Процедура принятия решения о предоставлении льготного питания обучающимся 5 - 11 </w:t>
      </w:r>
      <w:r>
        <w:lastRenderedPageBreak/>
        <w:t>классов из числа малообеспеченных семей, многодетных семей, семей одиноких родителей, из семей, находящихся в социально опасном положении, обучающимся с ОВЗ и уведомления родителей (законных представителей) осуществляется Управлением образования в соответствии с Регламентом 1, Регламентом 2.</w:t>
      </w:r>
    </w:p>
    <w:p w:rsidR="00AB1806" w:rsidRDefault="00AB1806">
      <w:pPr>
        <w:pStyle w:val="ConsPlusNormal"/>
        <w:jc w:val="both"/>
      </w:pPr>
      <w:r>
        <w:t xml:space="preserve">(абзац введен </w:t>
      </w:r>
      <w:hyperlink r:id="rId137">
        <w:r>
          <w:rPr>
            <w:color w:val="0000FF"/>
          </w:rPr>
          <w:t>Постановлением</w:t>
        </w:r>
      </w:hyperlink>
      <w:r>
        <w:t xml:space="preserve"> Администрации г. Норильска Красноярского края от 11.08.2022 N 452)</w:t>
      </w:r>
    </w:p>
    <w:p w:rsidR="00AB1806" w:rsidRDefault="00AB1806">
      <w:pPr>
        <w:pStyle w:val="ConsPlusNormal"/>
        <w:spacing w:before="220"/>
        <w:ind w:firstLine="540"/>
        <w:jc w:val="both"/>
      </w:pPr>
      <w:r>
        <w:t>6.5. Уведомление о принятом решении о предоставлении льготного питания либо об отказе в предоставлении льготного питания в течение 3 рабочих дней со дня принятия соответствующего решения направляется секретарем Комиссии в соответствующее общеобразовательное учреждение. Ответственное лицо общеобразовательного учреждения в течение двух дней со дня получения уведомления передает его копию классному руководителю, который доводит до сведения родителей (законных представителей) решение Комиссии.</w:t>
      </w:r>
    </w:p>
    <w:p w:rsidR="00AB1806" w:rsidRDefault="00AB1806">
      <w:pPr>
        <w:pStyle w:val="ConsPlusNormal"/>
        <w:jc w:val="both"/>
      </w:pPr>
      <w:r>
        <w:t xml:space="preserve">(п. 6.5 в ред. </w:t>
      </w:r>
      <w:hyperlink r:id="rId138">
        <w:r>
          <w:rPr>
            <w:color w:val="0000FF"/>
          </w:rPr>
          <w:t>Постановления</w:t>
        </w:r>
      </w:hyperlink>
      <w:r>
        <w:t xml:space="preserve"> Администрации г. Норильска Красноярского края от 11.08.2022 N 452)</w:t>
      </w:r>
    </w:p>
    <w:p w:rsidR="00AB1806" w:rsidRDefault="00F24515">
      <w:pPr>
        <w:pStyle w:val="ConsPlusNormal"/>
        <w:spacing w:before="220"/>
        <w:ind w:firstLine="540"/>
        <w:jc w:val="both"/>
      </w:pPr>
      <w:hyperlink r:id="rId139">
        <w:r w:rsidR="00AB1806">
          <w:rPr>
            <w:color w:val="0000FF"/>
          </w:rPr>
          <w:t>6.6</w:t>
        </w:r>
      </w:hyperlink>
      <w:r w:rsidR="00AB1806">
        <w:t xml:space="preserve">. Ежедневно классный руководитель на основании акта Комиссии предоставляет ответственному лицу общеобразовательного учреждения </w:t>
      </w:r>
      <w:hyperlink w:anchor="P417">
        <w:r w:rsidR="00AB1806">
          <w:rPr>
            <w:color w:val="0000FF"/>
          </w:rPr>
          <w:t>заявку</w:t>
        </w:r>
      </w:hyperlink>
      <w:r w:rsidR="00AB1806">
        <w:t xml:space="preserve"> на обеспечение льготным питанием обучающихся (приложение 2).</w:t>
      </w:r>
    </w:p>
    <w:p w:rsidR="00AB1806" w:rsidRDefault="00AB1806">
      <w:pPr>
        <w:pStyle w:val="ConsPlusNormal"/>
        <w:jc w:val="both"/>
      </w:pPr>
      <w:r>
        <w:t xml:space="preserve">(в ред. </w:t>
      </w:r>
      <w:hyperlink r:id="rId140">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6.7. Контроль организации льготного питания обучающихся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из семей лиц, принимающих участие в СВО, обучающихся с ОВЗ возлагается на директора общеобразовательного учреждения и ответственное лицо общеобразовательного учреждения.</w:t>
      </w:r>
    </w:p>
    <w:p w:rsidR="00AB1806" w:rsidRDefault="00AB1806">
      <w:pPr>
        <w:pStyle w:val="ConsPlusNormal"/>
        <w:jc w:val="both"/>
      </w:pPr>
      <w:r>
        <w:t xml:space="preserve">(п. 6.7 в ред. </w:t>
      </w:r>
      <w:hyperlink r:id="rId141">
        <w:r>
          <w:rPr>
            <w:color w:val="0000FF"/>
          </w:rPr>
          <w:t>Постановления</w:t>
        </w:r>
      </w:hyperlink>
      <w:r>
        <w:t xml:space="preserve"> Администрации г. Норильска Красноярского края от 24.11.2022 N 578)</w:t>
      </w:r>
    </w:p>
    <w:p w:rsidR="00AB1806" w:rsidRDefault="00F24515">
      <w:pPr>
        <w:pStyle w:val="ConsPlusNormal"/>
        <w:spacing w:before="220"/>
        <w:ind w:firstLine="540"/>
        <w:jc w:val="both"/>
      </w:pPr>
      <w:hyperlink r:id="rId142">
        <w:r w:rsidR="00AB1806">
          <w:rPr>
            <w:color w:val="0000FF"/>
          </w:rPr>
          <w:t>6.8</w:t>
        </w:r>
      </w:hyperlink>
      <w:r w:rsidR="00AB1806">
        <w:t>. При изменении доходов и (или) состава семьи родители (законные представители) обязаны не позднее чем в трехмесячный срок сообщить об этом в Управление образования путем предоставления ответственному лицу общеобразовательного учреждения заявления, адресованного начальнику Управления образования, и подтверждающих документов.</w:t>
      </w:r>
    </w:p>
    <w:p w:rsidR="00AB1806" w:rsidRDefault="00AB1806">
      <w:pPr>
        <w:pStyle w:val="ConsPlusNormal"/>
        <w:jc w:val="both"/>
      </w:pPr>
      <w:r>
        <w:t xml:space="preserve">(п. 6.8 в ред. </w:t>
      </w:r>
      <w:hyperlink r:id="rId143">
        <w:r>
          <w:rPr>
            <w:color w:val="0000FF"/>
          </w:rPr>
          <w:t>Постановления</w:t>
        </w:r>
      </w:hyperlink>
      <w:r>
        <w:t xml:space="preserve"> Администрации г. Норильска Красноярского края от 21.08.2017 N 327)</w:t>
      </w:r>
    </w:p>
    <w:p w:rsidR="00AB1806" w:rsidRDefault="00AB1806">
      <w:pPr>
        <w:pStyle w:val="ConsPlusNormal"/>
        <w:spacing w:before="220"/>
        <w:ind w:firstLine="540"/>
        <w:jc w:val="both"/>
      </w:pPr>
      <w:r>
        <w:t xml:space="preserve">6.9. Бесплатным набором продуктов питания за счет средств краевого бюджета обеспечиваются указанные в </w:t>
      </w:r>
      <w:hyperlink r:id="rId144">
        <w:r>
          <w:rPr>
            <w:color w:val="0000FF"/>
          </w:rPr>
          <w:t>пункте 2 статьи 14.2</w:t>
        </w:r>
      </w:hyperlink>
      <w:r>
        <w:t xml:space="preserve"> Закона Красноярского края от 02.11.2000 N 12-961 "О защите прав ребенка" обучающиеся общеобразовательных учреждений в период освоения образовательных программ с применением электронного обучения и дистанционных образовательных технологий в следующих случаях:</w:t>
      </w:r>
    </w:p>
    <w:p w:rsidR="00AB1806" w:rsidRDefault="00AB1806">
      <w:pPr>
        <w:pStyle w:val="ConsPlusNormal"/>
        <w:spacing w:before="220"/>
        <w:ind w:firstLine="540"/>
        <w:jc w:val="both"/>
      </w:pPr>
      <w:r>
        <w:t>а) введение на территории Красноярского края, муниципального образования город Норильск, в общеобразовательном учреждении (группе, классе) ограничительных мероприятий (карантина) при угрозе возникновения и распространения инфекционных заболеваний на основании предложений, предписаний, постановлений главных государственных санитарных врачей и их заместителей;</w:t>
      </w:r>
    </w:p>
    <w:p w:rsidR="00AB1806" w:rsidRDefault="00AB1806">
      <w:pPr>
        <w:pStyle w:val="ConsPlusNormal"/>
        <w:spacing w:before="220"/>
        <w:ind w:firstLine="540"/>
        <w:jc w:val="both"/>
      </w:pPr>
      <w:r>
        <w:t>б) на основании решения общеобразовательного учреждения в целях принятия мер по снижению рисков возникновения и распространения инфекционных заболеваний.</w:t>
      </w:r>
    </w:p>
    <w:p w:rsidR="00AB1806" w:rsidRDefault="00AB1806">
      <w:pPr>
        <w:pStyle w:val="ConsPlusNormal"/>
        <w:spacing w:before="220"/>
        <w:ind w:firstLine="540"/>
        <w:jc w:val="both"/>
      </w:pPr>
      <w:r>
        <w:t xml:space="preserve">Обучающиеся обеспечиваются бесплатным набором продуктов в соответствии с </w:t>
      </w:r>
      <w:hyperlink r:id="rId145">
        <w:r>
          <w:rPr>
            <w:color w:val="0000FF"/>
          </w:rPr>
          <w:t>Порядком</w:t>
        </w:r>
      </w:hyperlink>
      <w: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 утвержденным Постановлением Правительства Красноярского края от 30.09.2021 N 690-п.</w:t>
      </w:r>
    </w:p>
    <w:p w:rsidR="00AB1806" w:rsidRDefault="00AB1806">
      <w:pPr>
        <w:pStyle w:val="ConsPlusNormal"/>
        <w:jc w:val="both"/>
      </w:pPr>
      <w:r>
        <w:lastRenderedPageBreak/>
        <w:t xml:space="preserve">(п. 6.9 введен </w:t>
      </w:r>
      <w:hyperlink r:id="rId146">
        <w:r>
          <w:rPr>
            <w:color w:val="0000FF"/>
          </w:rPr>
          <w:t>Постановлением</w:t>
        </w:r>
      </w:hyperlink>
      <w:r>
        <w:t xml:space="preserve"> Администрации г. Норильска Красноярского края от 11.08.2022 N 452)</w:t>
      </w:r>
    </w:p>
    <w:p w:rsidR="00AB1806" w:rsidRDefault="00AB1806">
      <w:pPr>
        <w:pStyle w:val="ConsPlusNormal"/>
        <w:jc w:val="both"/>
      </w:pPr>
    </w:p>
    <w:p w:rsidR="00AB1806" w:rsidRDefault="00AB1806">
      <w:pPr>
        <w:pStyle w:val="ConsPlusTitle"/>
        <w:jc w:val="center"/>
        <w:outlineLvl w:val="1"/>
      </w:pPr>
      <w:r>
        <w:t>7. КОНТРОЛЬ ОРГАНИЗАЦИИ ПИТАНИЯ ОБУЧАЮЩИХСЯ</w:t>
      </w:r>
    </w:p>
    <w:p w:rsidR="00AB1806" w:rsidRDefault="00AB1806">
      <w:pPr>
        <w:pStyle w:val="ConsPlusTitle"/>
        <w:jc w:val="center"/>
      </w:pPr>
      <w:r>
        <w:t>ОБЩЕОБРАЗОВАТЕЛЬНЫХ УЧРЕЖДЕНИЙ</w:t>
      </w:r>
    </w:p>
    <w:p w:rsidR="00AB1806" w:rsidRDefault="00AB1806">
      <w:pPr>
        <w:pStyle w:val="ConsPlusNormal"/>
        <w:jc w:val="center"/>
      </w:pPr>
      <w:r>
        <w:t xml:space="preserve">(в ред. </w:t>
      </w:r>
      <w:hyperlink r:id="rId147">
        <w:r>
          <w:rPr>
            <w:color w:val="0000FF"/>
          </w:rPr>
          <w:t>Постановления</w:t>
        </w:r>
      </w:hyperlink>
      <w:r>
        <w:t xml:space="preserve"> Администрации г. Норильска</w:t>
      </w:r>
    </w:p>
    <w:p w:rsidR="00AB1806" w:rsidRDefault="00AB1806">
      <w:pPr>
        <w:pStyle w:val="ConsPlusNormal"/>
        <w:jc w:val="center"/>
      </w:pPr>
      <w:r>
        <w:t>Красноярского края от 24.12.2015 N 636)</w:t>
      </w:r>
    </w:p>
    <w:p w:rsidR="00AB1806" w:rsidRDefault="00AB1806">
      <w:pPr>
        <w:pStyle w:val="ConsPlusNormal"/>
        <w:jc w:val="both"/>
      </w:pPr>
    </w:p>
    <w:p w:rsidR="00AB1806" w:rsidRDefault="00AB1806">
      <w:pPr>
        <w:pStyle w:val="ConsPlusNormal"/>
        <w:ind w:firstLine="540"/>
        <w:jc w:val="both"/>
      </w:pPr>
      <w:r>
        <w:t>7.1. Контроль организации питания обучающихся общеобразовательных учреждений осуществляется в соответствии с условиями договора и техническим (коммерческим) заданием.</w:t>
      </w:r>
    </w:p>
    <w:p w:rsidR="00AB1806" w:rsidRDefault="00AB1806">
      <w:pPr>
        <w:pStyle w:val="ConsPlusNormal"/>
        <w:jc w:val="both"/>
      </w:pPr>
      <w:r>
        <w:t xml:space="preserve">(в ред. </w:t>
      </w:r>
      <w:hyperlink r:id="rId148">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7.2. Управление образования осуществляет контроль организации питания обучающихся общеобразовательных учреждений по следующим направлениям:</w:t>
      </w:r>
    </w:p>
    <w:p w:rsidR="00AB1806" w:rsidRDefault="00AB1806">
      <w:pPr>
        <w:pStyle w:val="ConsPlusNormal"/>
        <w:jc w:val="both"/>
      </w:pPr>
      <w:r>
        <w:t xml:space="preserve">(в ред. </w:t>
      </w:r>
      <w:hyperlink r:id="rId149">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качество и безопасность готовой продукции;</w:t>
      </w:r>
    </w:p>
    <w:p w:rsidR="00AB1806" w:rsidRDefault="00AB1806">
      <w:pPr>
        <w:pStyle w:val="ConsPlusNormal"/>
        <w:spacing w:before="220"/>
        <w:ind w:firstLine="540"/>
        <w:jc w:val="both"/>
      </w:pPr>
      <w:r>
        <w:t>- санитарное состояние пищеблока (производственных, складских, подсобных помещений), инвентаря и оборудования;</w:t>
      </w:r>
    </w:p>
    <w:p w:rsidR="00AB1806" w:rsidRDefault="00AB1806">
      <w:pPr>
        <w:pStyle w:val="ConsPlusNormal"/>
        <w:spacing w:before="220"/>
        <w:ind w:firstLine="540"/>
        <w:jc w:val="both"/>
      </w:pPr>
      <w:r>
        <w:t>- наличие и соответствие технологических карточек по всем блюдам на каждый день;</w:t>
      </w:r>
    </w:p>
    <w:p w:rsidR="00AB1806" w:rsidRDefault="00AB1806">
      <w:pPr>
        <w:pStyle w:val="ConsPlusNormal"/>
        <w:spacing w:before="220"/>
        <w:ind w:firstLine="540"/>
        <w:jc w:val="both"/>
      </w:pPr>
      <w:r>
        <w:t>- рацион питания обучающихся и технология приготовления блюд;</w:t>
      </w:r>
    </w:p>
    <w:p w:rsidR="00AB1806" w:rsidRDefault="00AB1806">
      <w:pPr>
        <w:pStyle w:val="ConsPlusNormal"/>
        <w:jc w:val="both"/>
      </w:pPr>
      <w:r>
        <w:t xml:space="preserve">(в ред. </w:t>
      </w:r>
      <w:hyperlink r:id="rId150">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контрольный завес блюд;</w:t>
      </w:r>
    </w:p>
    <w:p w:rsidR="00AB1806" w:rsidRDefault="00AB1806">
      <w:pPr>
        <w:pStyle w:val="ConsPlusNormal"/>
        <w:spacing w:before="220"/>
        <w:ind w:firstLine="540"/>
        <w:jc w:val="both"/>
      </w:pPr>
      <w:r>
        <w:t>- органолептические (вкус, запах, внешний вид) показатели блюда;</w:t>
      </w:r>
    </w:p>
    <w:p w:rsidR="00AB1806" w:rsidRDefault="00AB1806">
      <w:pPr>
        <w:pStyle w:val="ConsPlusNormal"/>
        <w:spacing w:before="220"/>
        <w:ind w:firstLine="540"/>
        <w:jc w:val="both"/>
      </w:pPr>
      <w:r>
        <w:t>- проверка закладки продуктов для приготовления блюд;</w:t>
      </w:r>
    </w:p>
    <w:p w:rsidR="00AB1806" w:rsidRDefault="00AB1806">
      <w:pPr>
        <w:pStyle w:val="ConsPlusNormal"/>
        <w:spacing w:before="220"/>
        <w:ind w:firstLine="540"/>
        <w:jc w:val="both"/>
      </w:pPr>
      <w:r>
        <w:t>- соблюдение условий перевозки продуктов питания, используемых при оказании услуг по договору, а также условий и сроков хранения указанных продуктов;</w:t>
      </w:r>
    </w:p>
    <w:p w:rsidR="00AB1806" w:rsidRDefault="00AB1806">
      <w:pPr>
        <w:pStyle w:val="ConsPlusNormal"/>
        <w:spacing w:before="220"/>
        <w:ind w:firstLine="540"/>
        <w:jc w:val="both"/>
      </w:pPr>
      <w:r>
        <w:t>- санитарное состояние специальной одежды работников пищеблока Предприятия питания;</w:t>
      </w:r>
    </w:p>
    <w:p w:rsidR="00AB1806" w:rsidRDefault="00AB1806">
      <w:pPr>
        <w:pStyle w:val="ConsPlusNormal"/>
        <w:spacing w:before="220"/>
        <w:ind w:firstLine="540"/>
        <w:jc w:val="both"/>
      </w:pPr>
      <w:r>
        <w:t>- рабочее состояние торгово-технологического и холодильного оборудования;</w:t>
      </w:r>
    </w:p>
    <w:p w:rsidR="00AB1806" w:rsidRDefault="00AB1806">
      <w:pPr>
        <w:pStyle w:val="ConsPlusNormal"/>
        <w:spacing w:before="220"/>
        <w:ind w:firstLine="540"/>
        <w:jc w:val="both"/>
      </w:pPr>
      <w:r>
        <w:t>- соблюдение действующих правил и норм СанПиН;</w:t>
      </w:r>
    </w:p>
    <w:p w:rsidR="00AB1806" w:rsidRDefault="00AB1806">
      <w:pPr>
        <w:pStyle w:val="ConsPlusNormal"/>
        <w:spacing w:before="220"/>
        <w:ind w:firstLine="540"/>
        <w:jc w:val="both"/>
      </w:pPr>
      <w:r>
        <w:t xml:space="preserve">- </w:t>
      </w:r>
      <w:hyperlink w:anchor="P3270">
        <w:r>
          <w:rPr>
            <w:color w:val="0000FF"/>
          </w:rPr>
          <w:t>анализ</w:t>
        </w:r>
      </w:hyperlink>
      <w:r>
        <w:t xml:space="preserve"> охвата горячим питанием обучающихся общеобразовательных учреждениях (приложение N 12);</w:t>
      </w:r>
    </w:p>
    <w:p w:rsidR="00AB1806" w:rsidRDefault="00AB1806">
      <w:pPr>
        <w:pStyle w:val="ConsPlusNormal"/>
        <w:jc w:val="both"/>
      </w:pPr>
      <w:r>
        <w:t xml:space="preserve">(в ред. </w:t>
      </w:r>
      <w:hyperlink r:id="rId151">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 техническое оснащение пищеблоков столовых общеобразовательных учреждений и своевременной организацией ремонта технологического и холодильного оборудования.</w:t>
      </w:r>
    </w:p>
    <w:p w:rsidR="00AB1806" w:rsidRDefault="00AB1806">
      <w:pPr>
        <w:pStyle w:val="ConsPlusNormal"/>
        <w:jc w:val="both"/>
      </w:pPr>
      <w:r>
        <w:t xml:space="preserve">(в ред. </w:t>
      </w:r>
      <w:hyperlink r:id="rId152">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7.3. При необходимости контроль организации питания обучающихся общеобразовательных учреждений может осуществляется депутатами Норильского городского Совета депутатов, родительскими комитетами общеобразовательных учреждений.</w:t>
      </w:r>
    </w:p>
    <w:p w:rsidR="00AB1806" w:rsidRDefault="00AB1806">
      <w:pPr>
        <w:pStyle w:val="ConsPlusNormal"/>
        <w:jc w:val="both"/>
      </w:pPr>
      <w:r>
        <w:t xml:space="preserve">(в ред. </w:t>
      </w:r>
      <w:hyperlink r:id="rId153">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spacing w:before="220"/>
        <w:ind w:firstLine="540"/>
        <w:jc w:val="both"/>
      </w:pPr>
      <w:r>
        <w:t>7.4. Ответственность за функционирование столовых общеобразовательных учреждений в соответствии с требованиями санитарных правил и норм несет директор соответствующего общеобразовательного учреждения.</w:t>
      </w:r>
    </w:p>
    <w:p w:rsidR="00AB1806" w:rsidRDefault="00AB1806">
      <w:pPr>
        <w:pStyle w:val="ConsPlusNormal"/>
        <w:jc w:val="both"/>
      </w:pPr>
      <w:r>
        <w:lastRenderedPageBreak/>
        <w:t xml:space="preserve">(в ред. </w:t>
      </w:r>
      <w:hyperlink r:id="rId154">
        <w:r>
          <w:rPr>
            <w:color w:val="0000FF"/>
          </w:rPr>
          <w:t>Постановления</w:t>
        </w:r>
      </w:hyperlink>
      <w:r>
        <w:t xml:space="preserve"> Администрации г. Норильска Красноярского края от 24.12.2015 N 636)</w:t>
      </w:r>
    </w:p>
    <w:p w:rsidR="00AB1806" w:rsidRDefault="00AB1806">
      <w:pPr>
        <w:pStyle w:val="ConsPlusNormal"/>
        <w:jc w:val="both"/>
      </w:pPr>
    </w:p>
    <w:p w:rsidR="00AB1806" w:rsidRDefault="00AB1806">
      <w:pPr>
        <w:pStyle w:val="ConsPlusTitle"/>
        <w:jc w:val="center"/>
        <w:outlineLvl w:val="1"/>
      </w:pPr>
      <w:r>
        <w:t>8. ЗАКЛЮЧИТЕЛЬНЫЕ ПОЛОЖЕНИЯ</w:t>
      </w:r>
    </w:p>
    <w:p w:rsidR="00AB1806" w:rsidRDefault="00AB1806">
      <w:pPr>
        <w:pStyle w:val="ConsPlusNormal"/>
        <w:jc w:val="both"/>
      </w:pPr>
    </w:p>
    <w:p w:rsidR="00AB1806" w:rsidRDefault="00AB1806">
      <w:pPr>
        <w:pStyle w:val="ConsPlusNormal"/>
        <w:ind w:firstLine="540"/>
        <w:jc w:val="both"/>
      </w:pPr>
      <w:r>
        <w:t>8.1. Изменения и дополнения в настоящее Положение вносятся на основании Постановления Администрации города Норильска.</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1</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 xml:space="preserve">(в ред. </w:t>
            </w:r>
            <w:hyperlink r:id="rId155">
              <w:r>
                <w:rPr>
                  <w:color w:val="0000FF"/>
                </w:rPr>
                <w:t>Постановления</w:t>
              </w:r>
            </w:hyperlink>
            <w:r>
              <w:rPr>
                <w:color w:val="392C69"/>
              </w:rPr>
              <w:t xml:space="preserve"> Администрации г. Норильска Красноярского края</w:t>
            </w:r>
          </w:p>
          <w:p w:rsidR="00AB1806" w:rsidRDefault="00AB1806">
            <w:pPr>
              <w:pStyle w:val="ConsPlusNormal"/>
              <w:jc w:val="center"/>
            </w:pPr>
            <w:r>
              <w:rPr>
                <w:color w:val="392C69"/>
              </w:rPr>
              <w:t>от 11.08.2022 N 452)</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center"/>
      </w:pPr>
      <w:bookmarkStart w:id="8" w:name="P362"/>
      <w:bookmarkEnd w:id="8"/>
      <w:r>
        <w:t>Заявка</w:t>
      </w:r>
    </w:p>
    <w:p w:rsidR="00AB1806" w:rsidRDefault="00AB1806">
      <w:pPr>
        <w:pStyle w:val="ConsPlusNormal"/>
        <w:jc w:val="center"/>
      </w:pPr>
      <w:r>
        <w:t>на приобретение комплексов приема пищи</w:t>
      </w:r>
    </w:p>
    <w:p w:rsidR="00AB1806" w:rsidRDefault="00AB1806">
      <w:pPr>
        <w:pStyle w:val="ConsPlusNormal"/>
        <w:jc w:val="center"/>
      </w:pPr>
      <w:r>
        <w:t>(для предъявления ответственному лицу Предприятия питания)</w:t>
      </w:r>
    </w:p>
    <w:p w:rsidR="00AB1806" w:rsidRDefault="00AB1806">
      <w:pPr>
        <w:pStyle w:val="ConsPlusNormal"/>
        <w:jc w:val="both"/>
      </w:pPr>
    </w:p>
    <w:p w:rsidR="00AB1806" w:rsidRDefault="00AB1806">
      <w:pPr>
        <w:pStyle w:val="ConsPlusNormal"/>
      </w:pPr>
      <w:r>
        <w:t>Наименование общеобразовательного учреждения ___________________________</w:t>
      </w:r>
    </w:p>
    <w:p w:rsidR="00AB1806" w:rsidRDefault="00AB1806">
      <w:pPr>
        <w:pStyle w:val="ConsPlusNormal"/>
        <w:spacing w:before="220"/>
      </w:pPr>
      <w:r>
        <w:t>Дата (число, месяц, год) "__" ____________ 20__</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039"/>
        <w:gridCol w:w="1039"/>
        <w:gridCol w:w="1039"/>
      </w:tblGrid>
      <w:tr w:rsidR="00AB1806">
        <w:tc>
          <w:tcPr>
            <w:tcW w:w="5953" w:type="dxa"/>
            <w:vMerge w:val="restart"/>
          </w:tcPr>
          <w:p w:rsidR="00AB1806" w:rsidRDefault="00AB1806">
            <w:pPr>
              <w:pStyle w:val="ConsPlusNormal"/>
              <w:jc w:val="center"/>
            </w:pPr>
            <w:r>
              <w:t>Наименование вида питания</w:t>
            </w:r>
          </w:p>
        </w:tc>
        <w:tc>
          <w:tcPr>
            <w:tcW w:w="3117" w:type="dxa"/>
            <w:gridSpan w:val="3"/>
          </w:tcPr>
          <w:p w:rsidR="00AB1806" w:rsidRDefault="00AB1806">
            <w:pPr>
              <w:pStyle w:val="ConsPlusNormal"/>
              <w:jc w:val="center"/>
            </w:pPr>
            <w:r>
              <w:t>Комплексы приема пищи</w:t>
            </w:r>
          </w:p>
        </w:tc>
      </w:tr>
      <w:tr w:rsidR="00AB1806">
        <w:tc>
          <w:tcPr>
            <w:tcW w:w="5953" w:type="dxa"/>
            <w:vMerge/>
          </w:tcPr>
          <w:p w:rsidR="00AB1806" w:rsidRDefault="00AB1806">
            <w:pPr>
              <w:pStyle w:val="ConsPlusNormal"/>
            </w:pPr>
          </w:p>
        </w:tc>
        <w:tc>
          <w:tcPr>
            <w:tcW w:w="1039" w:type="dxa"/>
          </w:tcPr>
          <w:p w:rsidR="00AB1806" w:rsidRDefault="00AB1806">
            <w:pPr>
              <w:pStyle w:val="ConsPlusNormal"/>
              <w:jc w:val="center"/>
            </w:pPr>
            <w:r>
              <w:t>Кол-во порций</w:t>
            </w:r>
          </w:p>
        </w:tc>
        <w:tc>
          <w:tcPr>
            <w:tcW w:w="1039" w:type="dxa"/>
          </w:tcPr>
          <w:p w:rsidR="00AB1806" w:rsidRDefault="00AB1806">
            <w:pPr>
              <w:pStyle w:val="ConsPlusNormal"/>
              <w:jc w:val="center"/>
            </w:pPr>
            <w:r>
              <w:t>Цена, руб.</w:t>
            </w:r>
          </w:p>
        </w:tc>
        <w:tc>
          <w:tcPr>
            <w:tcW w:w="1039" w:type="dxa"/>
          </w:tcPr>
          <w:p w:rsidR="00AB1806" w:rsidRDefault="00AB1806">
            <w:pPr>
              <w:pStyle w:val="ConsPlusNormal"/>
              <w:jc w:val="center"/>
            </w:pPr>
            <w:r>
              <w:t>Сумма, руб.</w:t>
            </w:r>
          </w:p>
        </w:tc>
      </w:tr>
      <w:tr w:rsidR="00AB1806">
        <w:tc>
          <w:tcPr>
            <w:tcW w:w="5953" w:type="dxa"/>
          </w:tcPr>
          <w:p w:rsidR="00AB1806" w:rsidRDefault="00AB1806">
            <w:pPr>
              <w:pStyle w:val="ConsPlusNormal"/>
            </w:pPr>
            <w:r>
              <w:t>Горячий завтрак для обучающихся 5 - 11 классов (за счет родительских средств)</w:t>
            </w:r>
          </w:p>
        </w:tc>
        <w:tc>
          <w:tcPr>
            <w:tcW w:w="1039" w:type="dxa"/>
          </w:tcPr>
          <w:p w:rsidR="00AB1806" w:rsidRDefault="00AB1806">
            <w:pPr>
              <w:pStyle w:val="ConsPlusNormal"/>
            </w:pPr>
          </w:p>
        </w:tc>
        <w:tc>
          <w:tcPr>
            <w:tcW w:w="1039" w:type="dxa"/>
          </w:tcPr>
          <w:p w:rsidR="00AB1806" w:rsidRDefault="00AB1806">
            <w:pPr>
              <w:pStyle w:val="ConsPlusNormal"/>
            </w:pPr>
          </w:p>
        </w:tc>
        <w:tc>
          <w:tcPr>
            <w:tcW w:w="1039" w:type="dxa"/>
          </w:tcPr>
          <w:p w:rsidR="00AB1806" w:rsidRDefault="00AB1806">
            <w:pPr>
              <w:pStyle w:val="ConsPlusNormal"/>
            </w:pPr>
          </w:p>
        </w:tc>
      </w:tr>
      <w:tr w:rsidR="00AB1806">
        <w:tc>
          <w:tcPr>
            <w:tcW w:w="5953" w:type="dxa"/>
          </w:tcPr>
          <w:p w:rsidR="00AB1806" w:rsidRDefault="00AB1806">
            <w:pPr>
              <w:pStyle w:val="ConsPlusNormal"/>
            </w:pPr>
            <w:r>
              <w:t>Горячий обед для обучающихся 1 - 4 классов (за счет родительских средств)</w:t>
            </w:r>
          </w:p>
        </w:tc>
        <w:tc>
          <w:tcPr>
            <w:tcW w:w="1039" w:type="dxa"/>
          </w:tcPr>
          <w:p w:rsidR="00AB1806" w:rsidRDefault="00AB1806">
            <w:pPr>
              <w:pStyle w:val="ConsPlusNormal"/>
            </w:pPr>
          </w:p>
        </w:tc>
        <w:tc>
          <w:tcPr>
            <w:tcW w:w="1039" w:type="dxa"/>
          </w:tcPr>
          <w:p w:rsidR="00AB1806" w:rsidRDefault="00AB1806">
            <w:pPr>
              <w:pStyle w:val="ConsPlusNormal"/>
            </w:pPr>
          </w:p>
        </w:tc>
        <w:tc>
          <w:tcPr>
            <w:tcW w:w="1039" w:type="dxa"/>
          </w:tcPr>
          <w:p w:rsidR="00AB1806" w:rsidRDefault="00AB1806">
            <w:pPr>
              <w:pStyle w:val="ConsPlusNormal"/>
            </w:pPr>
          </w:p>
        </w:tc>
      </w:tr>
      <w:tr w:rsidR="00AB1806">
        <w:tc>
          <w:tcPr>
            <w:tcW w:w="5953" w:type="dxa"/>
          </w:tcPr>
          <w:p w:rsidR="00AB1806" w:rsidRDefault="00AB1806">
            <w:pPr>
              <w:pStyle w:val="ConsPlusNormal"/>
            </w:pPr>
            <w:r>
              <w:t>Горячий обед для обучающихся 5 - 11 классов (за счет родительских средств)</w:t>
            </w:r>
          </w:p>
        </w:tc>
        <w:tc>
          <w:tcPr>
            <w:tcW w:w="1039" w:type="dxa"/>
          </w:tcPr>
          <w:p w:rsidR="00AB1806" w:rsidRDefault="00AB1806">
            <w:pPr>
              <w:pStyle w:val="ConsPlusNormal"/>
            </w:pPr>
          </w:p>
        </w:tc>
        <w:tc>
          <w:tcPr>
            <w:tcW w:w="1039" w:type="dxa"/>
          </w:tcPr>
          <w:p w:rsidR="00AB1806" w:rsidRDefault="00AB1806">
            <w:pPr>
              <w:pStyle w:val="ConsPlusNormal"/>
            </w:pPr>
          </w:p>
        </w:tc>
        <w:tc>
          <w:tcPr>
            <w:tcW w:w="1039" w:type="dxa"/>
          </w:tcPr>
          <w:p w:rsidR="00AB1806" w:rsidRDefault="00AB1806">
            <w:pPr>
              <w:pStyle w:val="ConsPlusNormal"/>
            </w:pPr>
          </w:p>
        </w:tc>
      </w:tr>
      <w:tr w:rsidR="00AB1806">
        <w:tc>
          <w:tcPr>
            <w:tcW w:w="5953" w:type="dxa"/>
          </w:tcPr>
          <w:p w:rsidR="00AB1806" w:rsidRDefault="00AB1806">
            <w:pPr>
              <w:pStyle w:val="ConsPlusNormal"/>
            </w:pPr>
            <w:r>
              <w:t>Полдник для обучающихся 1 - 11 классов (за счет родительских средств)</w:t>
            </w:r>
          </w:p>
        </w:tc>
        <w:tc>
          <w:tcPr>
            <w:tcW w:w="1039" w:type="dxa"/>
          </w:tcPr>
          <w:p w:rsidR="00AB1806" w:rsidRDefault="00AB1806">
            <w:pPr>
              <w:pStyle w:val="ConsPlusNormal"/>
            </w:pPr>
          </w:p>
        </w:tc>
        <w:tc>
          <w:tcPr>
            <w:tcW w:w="1039" w:type="dxa"/>
          </w:tcPr>
          <w:p w:rsidR="00AB1806" w:rsidRDefault="00AB1806">
            <w:pPr>
              <w:pStyle w:val="ConsPlusNormal"/>
            </w:pPr>
          </w:p>
        </w:tc>
        <w:tc>
          <w:tcPr>
            <w:tcW w:w="1039" w:type="dxa"/>
          </w:tcPr>
          <w:p w:rsidR="00AB1806" w:rsidRDefault="00AB1806">
            <w:pPr>
              <w:pStyle w:val="ConsPlusNormal"/>
            </w:pPr>
          </w:p>
        </w:tc>
      </w:tr>
      <w:tr w:rsidR="00AB1806">
        <w:tc>
          <w:tcPr>
            <w:tcW w:w="5953" w:type="dxa"/>
          </w:tcPr>
          <w:p w:rsidR="00AB1806" w:rsidRDefault="00AB1806">
            <w:pPr>
              <w:pStyle w:val="ConsPlusNormal"/>
            </w:pPr>
            <w:r>
              <w:t>Горячий завтрак для обучающихся 1 - 4 классов второй смены, посещающих группу продленного дня (за счет родительских средств)</w:t>
            </w:r>
          </w:p>
        </w:tc>
        <w:tc>
          <w:tcPr>
            <w:tcW w:w="1039" w:type="dxa"/>
          </w:tcPr>
          <w:p w:rsidR="00AB1806" w:rsidRDefault="00AB1806">
            <w:pPr>
              <w:pStyle w:val="ConsPlusNormal"/>
            </w:pPr>
          </w:p>
        </w:tc>
        <w:tc>
          <w:tcPr>
            <w:tcW w:w="1039" w:type="dxa"/>
          </w:tcPr>
          <w:p w:rsidR="00AB1806" w:rsidRDefault="00AB1806">
            <w:pPr>
              <w:pStyle w:val="ConsPlusNormal"/>
            </w:pPr>
          </w:p>
        </w:tc>
        <w:tc>
          <w:tcPr>
            <w:tcW w:w="1039" w:type="dxa"/>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Ответственное лицо</w:t>
      </w:r>
    </w:p>
    <w:p w:rsidR="00AB1806" w:rsidRDefault="00AB1806">
      <w:pPr>
        <w:pStyle w:val="ConsPlusNonformat"/>
        <w:jc w:val="both"/>
      </w:pPr>
      <w:r>
        <w:t>общеобразовательного учреждения ___________________________________________</w:t>
      </w:r>
    </w:p>
    <w:p w:rsidR="00AB1806" w:rsidRDefault="00AB1806">
      <w:pPr>
        <w:pStyle w:val="ConsPlusNonformat"/>
        <w:jc w:val="both"/>
      </w:pPr>
      <w:r>
        <w:lastRenderedPageBreak/>
        <w:t xml:space="preserve">                                           (Ф.И.О. расшифровать)</w:t>
      </w:r>
    </w:p>
    <w:p w:rsidR="00AB1806" w:rsidRDefault="00AB1806">
      <w:pPr>
        <w:pStyle w:val="ConsPlusNonformat"/>
        <w:jc w:val="both"/>
      </w:pPr>
      <w:r>
        <w:t>Ответственное лицо</w:t>
      </w:r>
    </w:p>
    <w:p w:rsidR="00AB1806" w:rsidRDefault="00AB1806">
      <w:pPr>
        <w:pStyle w:val="ConsPlusNonformat"/>
        <w:jc w:val="both"/>
      </w:pPr>
      <w:r>
        <w:t>Предприятия питания _______________________________________________________</w:t>
      </w:r>
    </w:p>
    <w:p w:rsidR="00AB1806" w:rsidRDefault="00AB1806">
      <w:pPr>
        <w:pStyle w:val="ConsPlusNonformat"/>
        <w:jc w:val="both"/>
      </w:pPr>
      <w:r>
        <w:t xml:space="preserve">                                     (Ф.И.О. расшифровать)</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2</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11.08.2022 </w:t>
            </w:r>
            <w:hyperlink r:id="rId156">
              <w:r>
                <w:rPr>
                  <w:color w:val="0000FF"/>
                </w:rPr>
                <w:t>N 452</w:t>
              </w:r>
            </w:hyperlink>
            <w:r>
              <w:rPr>
                <w:color w:val="392C69"/>
              </w:rPr>
              <w:t xml:space="preserve">, от 24.11.2022 </w:t>
            </w:r>
            <w:hyperlink r:id="rId157">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center"/>
      </w:pPr>
      <w:bookmarkStart w:id="9" w:name="P417"/>
      <w:bookmarkEnd w:id="9"/>
      <w:r>
        <w:t>Заявка</w:t>
      </w:r>
    </w:p>
    <w:p w:rsidR="00AB1806" w:rsidRDefault="00AB1806">
      <w:pPr>
        <w:pStyle w:val="ConsPlusNormal"/>
        <w:jc w:val="center"/>
      </w:pPr>
      <w:r>
        <w:t>на обеспечение льготным питанием обучающихся</w:t>
      </w:r>
    </w:p>
    <w:p w:rsidR="00AB1806" w:rsidRDefault="00AB1806">
      <w:pPr>
        <w:pStyle w:val="ConsPlusNormal"/>
        <w:jc w:val="center"/>
      </w:pPr>
      <w:r>
        <w:t>(для предъявления ответственному лицу</w:t>
      </w:r>
    </w:p>
    <w:p w:rsidR="00AB1806" w:rsidRDefault="00AB1806">
      <w:pPr>
        <w:pStyle w:val="ConsPlusNormal"/>
        <w:jc w:val="center"/>
      </w:pPr>
      <w:r>
        <w:t>общеобразовательного учреждения)</w:t>
      </w:r>
    </w:p>
    <w:p w:rsidR="00AB1806" w:rsidRDefault="00AB1806">
      <w:pPr>
        <w:pStyle w:val="ConsPlusNormal"/>
        <w:jc w:val="both"/>
      </w:pPr>
    </w:p>
    <w:p w:rsidR="00AB1806" w:rsidRDefault="00AB1806">
      <w:pPr>
        <w:pStyle w:val="ConsPlusNormal"/>
      </w:pPr>
      <w:r>
        <w:t>Наименование общеобразовательного учреждения _______________________</w:t>
      </w:r>
    </w:p>
    <w:p w:rsidR="00AB1806" w:rsidRDefault="00AB1806">
      <w:pPr>
        <w:pStyle w:val="ConsPlusNormal"/>
        <w:spacing w:before="220"/>
      </w:pPr>
      <w:r>
        <w:t>Дата (число, месяц, год) "__" ____________ 20__</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994"/>
        <w:gridCol w:w="1084"/>
        <w:gridCol w:w="904"/>
        <w:gridCol w:w="859"/>
      </w:tblGrid>
      <w:tr w:rsidR="00AB1806">
        <w:tc>
          <w:tcPr>
            <w:tcW w:w="5215" w:type="dxa"/>
            <w:vMerge w:val="restart"/>
          </w:tcPr>
          <w:p w:rsidR="00AB1806" w:rsidRDefault="00AB1806">
            <w:pPr>
              <w:pStyle w:val="ConsPlusNormal"/>
              <w:jc w:val="center"/>
            </w:pPr>
            <w:r>
              <w:t>Наименование вида льготного питания</w:t>
            </w:r>
          </w:p>
        </w:tc>
        <w:tc>
          <w:tcPr>
            <w:tcW w:w="2078" w:type="dxa"/>
            <w:gridSpan w:val="2"/>
          </w:tcPr>
          <w:p w:rsidR="00AB1806" w:rsidRDefault="00AB1806">
            <w:pPr>
              <w:pStyle w:val="ConsPlusNormal"/>
              <w:jc w:val="center"/>
            </w:pPr>
            <w:r>
              <w:t>Цена, руб.</w:t>
            </w:r>
          </w:p>
        </w:tc>
        <w:tc>
          <w:tcPr>
            <w:tcW w:w="904" w:type="dxa"/>
            <w:vMerge w:val="restart"/>
          </w:tcPr>
          <w:p w:rsidR="00AB1806" w:rsidRDefault="00AB1806">
            <w:pPr>
              <w:pStyle w:val="ConsPlusNormal"/>
              <w:jc w:val="center"/>
            </w:pPr>
            <w:r>
              <w:t>Кол-во порций</w:t>
            </w:r>
          </w:p>
        </w:tc>
        <w:tc>
          <w:tcPr>
            <w:tcW w:w="859" w:type="dxa"/>
            <w:vMerge w:val="restart"/>
          </w:tcPr>
          <w:p w:rsidR="00AB1806" w:rsidRDefault="00AB1806">
            <w:pPr>
              <w:pStyle w:val="ConsPlusNormal"/>
              <w:jc w:val="center"/>
            </w:pPr>
            <w:r>
              <w:t>Сумма, руб.</w:t>
            </w:r>
          </w:p>
        </w:tc>
      </w:tr>
      <w:tr w:rsidR="00AB1806">
        <w:tc>
          <w:tcPr>
            <w:tcW w:w="5215" w:type="dxa"/>
            <w:vMerge/>
          </w:tcPr>
          <w:p w:rsidR="00AB1806" w:rsidRDefault="00AB1806">
            <w:pPr>
              <w:pStyle w:val="ConsPlusNormal"/>
            </w:pPr>
          </w:p>
        </w:tc>
        <w:tc>
          <w:tcPr>
            <w:tcW w:w="994" w:type="dxa"/>
          </w:tcPr>
          <w:p w:rsidR="00AB1806" w:rsidRDefault="00AB1806">
            <w:pPr>
              <w:pStyle w:val="ConsPlusNormal"/>
              <w:jc w:val="center"/>
            </w:pPr>
            <w:r>
              <w:t>Краевой бюджет</w:t>
            </w:r>
          </w:p>
        </w:tc>
        <w:tc>
          <w:tcPr>
            <w:tcW w:w="1084" w:type="dxa"/>
          </w:tcPr>
          <w:p w:rsidR="00AB1806" w:rsidRDefault="00AB1806">
            <w:pPr>
              <w:pStyle w:val="ConsPlusNormal"/>
              <w:jc w:val="center"/>
            </w:pPr>
            <w:r>
              <w:t>Местный бюджет</w:t>
            </w:r>
          </w:p>
        </w:tc>
        <w:tc>
          <w:tcPr>
            <w:tcW w:w="904" w:type="dxa"/>
            <w:vMerge/>
          </w:tcPr>
          <w:p w:rsidR="00AB1806" w:rsidRDefault="00AB1806">
            <w:pPr>
              <w:pStyle w:val="ConsPlusNormal"/>
            </w:pPr>
          </w:p>
        </w:tc>
        <w:tc>
          <w:tcPr>
            <w:tcW w:w="859" w:type="dxa"/>
            <w:vMerge/>
          </w:tcPr>
          <w:p w:rsidR="00AB1806" w:rsidRDefault="00AB1806">
            <w:pPr>
              <w:pStyle w:val="ConsPlusNormal"/>
            </w:pPr>
          </w:p>
        </w:tc>
      </w:tr>
      <w:tr w:rsidR="00AB1806">
        <w:tc>
          <w:tcPr>
            <w:tcW w:w="5215" w:type="dxa"/>
          </w:tcPr>
          <w:p w:rsidR="00AB1806" w:rsidRDefault="00AB1806">
            <w:pPr>
              <w:pStyle w:val="ConsPlusNormal"/>
            </w:pPr>
            <w:r>
              <w:t>Горячий завтрак для обучающихся 1 - 4 классов 1 смены</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Горячий завтрак для обучающихся 5 - 11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обучающихся из семей лиц, принимающих участие в СВО</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1 - 4 классов 1 смены из малообеспеченных семей, многодетных семей, детей одиноких родителей (обучающихся, воспитывающихся одинокими родителями), обучающихся с ОВЗ</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1 - 4 классов 2 смены</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lastRenderedPageBreak/>
              <w:t>Горячий обед для обучающихся 5 - 11 классов из малообеспеченных семей, многодетных семей, детей одиноких родителей (обучающихся, воспитывающихся одинокими родителями), в социально опасном положении, обучающихся с ОВЗ, обучающихся из семей лиц, принимающих участие в СВО</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Полдник для обучающихся 1 - 4 классов 2 смены из малообеспеченных семей, многодетных семей, детей одиноких родителей (обучающихся, воспитывающихся одинокими родителями)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Полдник для обучающихся с ОВЗ 1 - 4 классов 2 смены</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Полдник для обучающихся с ОВЗ 5 - 11 классов 2 смены</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Первый завтрак, полдник, первый ужин, второй ужин обучающихся 1 - 4 классов 1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Первый завтрак, второй завтрак, первый ужин, второй ужин обучающихся 1 - 4 классов 2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Первый завтрак, второй завтрак, обед, полдник, первый ужин, второй ужин в выходные и каникулярные дни обучающихся 1 - 11 классов, зачисленных в структурное подразделение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Первый завтрак, обед (за исключением обучающихся с ОВЗ) полдник, первый ужин, второй ужин обучающихся 1 - 4 классов 1 смены в будние дни структурного подразделения из семей, находящихся в социально опасном положении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Первый завтрак, второй завтрак, полдник (за исключением обучающихся с ОВЗ) первый ужин, второй ужин обучающихся 1 - 4 классов 2 смены в будние дни структурного подразделения из семей, находящихся в социально опасном положении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lastRenderedPageBreak/>
              <w:t>Первый завтрак, обед (за исключением обучающихся с ОВЗ) полдник, первый ужин, второй ужин обучающихся 5 - 11 классов 1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Первый завтрак, второй завтрак, полдник (за исключением обучающихся с ОВЗ) первый ужин, второй ужин обучающихся 5 - 11 классов 2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первой смены, посещающих группу продленного дня, из семей лиц, принимающих участие в СВО</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r w:rsidR="00AB1806">
        <w:tc>
          <w:tcPr>
            <w:tcW w:w="5215" w:type="dxa"/>
          </w:tcPr>
          <w:p w:rsidR="00AB1806" w:rsidRDefault="00AB1806">
            <w:pPr>
              <w:pStyle w:val="ConsPlusNormal"/>
            </w:pPr>
            <w:r>
              <w:t>Горячий завтрак для обучающихся второй смены, посещающих группу продленного дня, из семей лиц, принимающих участие в СВО</w:t>
            </w:r>
          </w:p>
        </w:tc>
        <w:tc>
          <w:tcPr>
            <w:tcW w:w="994" w:type="dxa"/>
          </w:tcPr>
          <w:p w:rsidR="00AB1806" w:rsidRDefault="00AB1806">
            <w:pPr>
              <w:pStyle w:val="ConsPlusNormal"/>
            </w:pPr>
          </w:p>
        </w:tc>
        <w:tc>
          <w:tcPr>
            <w:tcW w:w="1084" w:type="dxa"/>
          </w:tcPr>
          <w:p w:rsidR="00AB1806" w:rsidRDefault="00AB1806">
            <w:pPr>
              <w:pStyle w:val="ConsPlusNormal"/>
            </w:pPr>
          </w:p>
        </w:tc>
        <w:tc>
          <w:tcPr>
            <w:tcW w:w="904" w:type="dxa"/>
          </w:tcPr>
          <w:p w:rsidR="00AB1806" w:rsidRDefault="00AB1806">
            <w:pPr>
              <w:pStyle w:val="ConsPlusNormal"/>
            </w:pPr>
          </w:p>
        </w:tc>
        <w:tc>
          <w:tcPr>
            <w:tcW w:w="859" w:type="dxa"/>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Ответственное лицо</w:t>
      </w:r>
    </w:p>
    <w:p w:rsidR="00AB1806" w:rsidRDefault="00AB1806">
      <w:pPr>
        <w:pStyle w:val="ConsPlusNonformat"/>
        <w:jc w:val="both"/>
      </w:pPr>
      <w:r>
        <w:t>общеобразовательного учреждения ___________________________________________</w:t>
      </w:r>
    </w:p>
    <w:p w:rsidR="00AB1806" w:rsidRDefault="00AB1806">
      <w:pPr>
        <w:pStyle w:val="ConsPlusNonformat"/>
        <w:jc w:val="both"/>
      </w:pPr>
      <w:r>
        <w:t xml:space="preserve">                                           (Ф.И.О. расшифровать)</w:t>
      </w:r>
    </w:p>
    <w:p w:rsidR="00AB1806" w:rsidRDefault="00AB1806">
      <w:pPr>
        <w:pStyle w:val="ConsPlusNonformat"/>
        <w:jc w:val="both"/>
      </w:pPr>
      <w:r>
        <w:t>Ответственное лицо</w:t>
      </w:r>
    </w:p>
    <w:p w:rsidR="00AB1806" w:rsidRDefault="00AB1806">
      <w:pPr>
        <w:pStyle w:val="ConsPlusNonformat"/>
        <w:jc w:val="both"/>
      </w:pPr>
      <w:r>
        <w:t>Предприятия питания _______________________________________________________</w:t>
      </w:r>
    </w:p>
    <w:p w:rsidR="00AB1806" w:rsidRDefault="00AB1806">
      <w:pPr>
        <w:pStyle w:val="ConsPlusNonformat"/>
        <w:jc w:val="both"/>
      </w:pPr>
      <w:r>
        <w:t xml:space="preserve">                                     (Ф.И.О. расшифровать)</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3</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15.11.2012 </w:t>
            </w:r>
            <w:hyperlink r:id="rId158">
              <w:r>
                <w:rPr>
                  <w:color w:val="0000FF"/>
                </w:rPr>
                <w:t>N 391</w:t>
              </w:r>
            </w:hyperlink>
            <w:r>
              <w:rPr>
                <w:color w:val="392C69"/>
              </w:rPr>
              <w:t xml:space="preserve">, от 24.12.2015 </w:t>
            </w:r>
            <w:hyperlink r:id="rId159">
              <w:r>
                <w:rPr>
                  <w:color w:val="0000FF"/>
                </w:rPr>
                <w:t>N 636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Комплекс приема пищи ____________ (льготный/родительский) цена _______ руб.</w:t>
      </w:r>
    </w:p>
    <w:p w:rsidR="00AB1806" w:rsidRDefault="00AB1806">
      <w:pPr>
        <w:pStyle w:val="ConsPlusNormal"/>
        <w:jc w:val="both"/>
      </w:pPr>
    </w:p>
    <w:p w:rsidR="00AB1806" w:rsidRDefault="00AB1806">
      <w:pPr>
        <w:pStyle w:val="ConsPlusNormal"/>
      </w:pPr>
      <w:bookmarkStart w:id="10" w:name="P541"/>
      <w:bookmarkEnd w:id="10"/>
      <w:r>
        <w:t>Акт реализации N ___________ от "__" _______________________ 200_ г.</w:t>
      </w:r>
    </w:p>
    <w:p w:rsidR="00AB1806" w:rsidRDefault="00AB180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5"/>
        <w:gridCol w:w="964"/>
        <w:gridCol w:w="1077"/>
        <w:gridCol w:w="2551"/>
      </w:tblGrid>
      <w:tr w:rsidR="00AB1806">
        <w:tc>
          <w:tcPr>
            <w:tcW w:w="794" w:type="dxa"/>
          </w:tcPr>
          <w:p w:rsidR="00AB1806" w:rsidRDefault="00AB1806">
            <w:pPr>
              <w:pStyle w:val="ConsPlusNormal"/>
              <w:jc w:val="center"/>
            </w:pPr>
            <w:r>
              <w:lastRenderedPageBreak/>
              <w:t>N</w:t>
            </w:r>
          </w:p>
        </w:tc>
        <w:tc>
          <w:tcPr>
            <w:tcW w:w="3685" w:type="dxa"/>
          </w:tcPr>
          <w:p w:rsidR="00AB1806" w:rsidRDefault="00AB1806">
            <w:pPr>
              <w:pStyle w:val="ConsPlusNormal"/>
              <w:jc w:val="center"/>
            </w:pPr>
            <w:r>
              <w:t>Наименование блюд</w:t>
            </w:r>
          </w:p>
        </w:tc>
        <w:tc>
          <w:tcPr>
            <w:tcW w:w="964" w:type="dxa"/>
          </w:tcPr>
          <w:p w:rsidR="00AB1806" w:rsidRDefault="00AB1806">
            <w:pPr>
              <w:pStyle w:val="ConsPlusNormal"/>
              <w:jc w:val="center"/>
            </w:pPr>
            <w:r>
              <w:t>Выход</w:t>
            </w:r>
          </w:p>
        </w:tc>
        <w:tc>
          <w:tcPr>
            <w:tcW w:w="1077" w:type="dxa"/>
          </w:tcPr>
          <w:p w:rsidR="00AB1806" w:rsidRDefault="00AB1806">
            <w:pPr>
              <w:pStyle w:val="ConsPlusNormal"/>
              <w:jc w:val="center"/>
            </w:pPr>
            <w:r>
              <w:t>Цена</w:t>
            </w:r>
          </w:p>
        </w:tc>
        <w:tc>
          <w:tcPr>
            <w:tcW w:w="2551" w:type="dxa"/>
            <w:vMerge w:val="restart"/>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blPrEx>
          <w:tblBorders>
            <w:right w:val="single" w:sz="4" w:space="0" w:color="auto"/>
          </w:tblBorders>
        </w:tblPrEx>
        <w:tc>
          <w:tcPr>
            <w:tcW w:w="794" w:type="dxa"/>
          </w:tcPr>
          <w:p w:rsidR="00AB1806" w:rsidRDefault="00AB1806">
            <w:pPr>
              <w:pStyle w:val="ConsPlusNormal"/>
              <w:jc w:val="both"/>
            </w:pPr>
            <w:r>
              <w:t>кол-во ед.</w:t>
            </w:r>
          </w:p>
        </w:tc>
        <w:tc>
          <w:tcPr>
            <w:tcW w:w="3685" w:type="dxa"/>
          </w:tcPr>
          <w:p w:rsidR="00AB1806" w:rsidRDefault="00AB1806">
            <w:pPr>
              <w:pStyle w:val="ConsPlusNormal"/>
            </w:pPr>
          </w:p>
        </w:tc>
        <w:tc>
          <w:tcPr>
            <w:tcW w:w="4592" w:type="dxa"/>
            <w:gridSpan w:val="3"/>
          </w:tcPr>
          <w:p w:rsidR="00AB1806" w:rsidRDefault="00AB1806">
            <w:pPr>
              <w:pStyle w:val="ConsPlusNonformat"/>
              <w:jc w:val="both"/>
            </w:pPr>
            <w:r>
              <w:t xml:space="preserve">      х       =       руб.</w:t>
            </w:r>
          </w:p>
        </w:tc>
      </w:tr>
    </w:tbl>
    <w:p w:rsidR="00AB1806" w:rsidRDefault="00AB1806">
      <w:pPr>
        <w:pStyle w:val="ConsPlusNormal"/>
        <w:jc w:val="both"/>
      </w:pPr>
    </w:p>
    <w:p w:rsidR="00AB1806" w:rsidRDefault="00AB1806">
      <w:pPr>
        <w:pStyle w:val="ConsPlusNormal"/>
      </w:pPr>
      <w:r>
        <w:t>Акт реализации N ___________ от "__" _______________________ 200_ г.</w:t>
      </w:r>
    </w:p>
    <w:p w:rsidR="00AB1806" w:rsidRDefault="00AB180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5"/>
        <w:gridCol w:w="964"/>
        <w:gridCol w:w="1077"/>
        <w:gridCol w:w="2551"/>
      </w:tblGrid>
      <w:tr w:rsidR="00AB1806">
        <w:tc>
          <w:tcPr>
            <w:tcW w:w="794" w:type="dxa"/>
          </w:tcPr>
          <w:p w:rsidR="00AB1806" w:rsidRDefault="00AB1806">
            <w:pPr>
              <w:pStyle w:val="ConsPlusNormal"/>
              <w:jc w:val="center"/>
            </w:pPr>
            <w:r>
              <w:t>N</w:t>
            </w:r>
          </w:p>
        </w:tc>
        <w:tc>
          <w:tcPr>
            <w:tcW w:w="3685" w:type="dxa"/>
          </w:tcPr>
          <w:p w:rsidR="00AB1806" w:rsidRDefault="00AB1806">
            <w:pPr>
              <w:pStyle w:val="ConsPlusNormal"/>
              <w:jc w:val="center"/>
            </w:pPr>
            <w:r>
              <w:t>Наименование блюд</w:t>
            </w:r>
          </w:p>
        </w:tc>
        <w:tc>
          <w:tcPr>
            <w:tcW w:w="964" w:type="dxa"/>
          </w:tcPr>
          <w:p w:rsidR="00AB1806" w:rsidRDefault="00AB1806">
            <w:pPr>
              <w:pStyle w:val="ConsPlusNormal"/>
              <w:jc w:val="center"/>
            </w:pPr>
            <w:r>
              <w:t>Выход</w:t>
            </w:r>
          </w:p>
        </w:tc>
        <w:tc>
          <w:tcPr>
            <w:tcW w:w="1077" w:type="dxa"/>
          </w:tcPr>
          <w:p w:rsidR="00AB1806" w:rsidRDefault="00AB1806">
            <w:pPr>
              <w:pStyle w:val="ConsPlusNormal"/>
              <w:jc w:val="center"/>
            </w:pPr>
            <w:r>
              <w:t>Цена</w:t>
            </w:r>
          </w:p>
        </w:tc>
        <w:tc>
          <w:tcPr>
            <w:tcW w:w="2551" w:type="dxa"/>
            <w:vMerge w:val="restart"/>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blPrEx>
          <w:tblBorders>
            <w:right w:val="single" w:sz="4" w:space="0" w:color="auto"/>
          </w:tblBorders>
        </w:tblPrEx>
        <w:tc>
          <w:tcPr>
            <w:tcW w:w="794" w:type="dxa"/>
          </w:tcPr>
          <w:p w:rsidR="00AB1806" w:rsidRDefault="00AB1806">
            <w:pPr>
              <w:pStyle w:val="ConsPlusNormal"/>
              <w:jc w:val="both"/>
            </w:pPr>
            <w:r>
              <w:t>кол-во ед.</w:t>
            </w:r>
          </w:p>
        </w:tc>
        <w:tc>
          <w:tcPr>
            <w:tcW w:w="3685" w:type="dxa"/>
          </w:tcPr>
          <w:p w:rsidR="00AB1806" w:rsidRDefault="00AB1806">
            <w:pPr>
              <w:pStyle w:val="ConsPlusNormal"/>
            </w:pPr>
          </w:p>
        </w:tc>
        <w:tc>
          <w:tcPr>
            <w:tcW w:w="4592" w:type="dxa"/>
            <w:gridSpan w:val="3"/>
          </w:tcPr>
          <w:p w:rsidR="00AB1806" w:rsidRDefault="00AB1806">
            <w:pPr>
              <w:pStyle w:val="ConsPlusNonformat"/>
              <w:jc w:val="both"/>
            </w:pPr>
            <w:r>
              <w:t xml:space="preserve">      х       =       руб.</w:t>
            </w:r>
          </w:p>
        </w:tc>
      </w:tr>
    </w:tbl>
    <w:p w:rsidR="00AB1806" w:rsidRDefault="00AB1806">
      <w:pPr>
        <w:pStyle w:val="ConsPlusNormal"/>
        <w:jc w:val="both"/>
      </w:pPr>
    </w:p>
    <w:p w:rsidR="00AB1806" w:rsidRDefault="00AB1806">
      <w:pPr>
        <w:pStyle w:val="ConsPlusNormal"/>
      </w:pPr>
      <w:r>
        <w:t>Акт реализации ___________ от "__" _______________________ 200_ г.</w:t>
      </w:r>
    </w:p>
    <w:p w:rsidR="00AB1806" w:rsidRDefault="00AB180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5"/>
        <w:gridCol w:w="964"/>
        <w:gridCol w:w="1077"/>
        <w:gridCol w:w="2551"/>
      </w:tblGrid>
      <w:tr w:rsidR="00AB1806">
        <w:tc>
          <w:tcPr>
            <w:tcW w:w="794" w:type="dxa"/>
          </w:tcPr>
          <w:p w:rsidR="00AB1806" w:rsidRDefault="00AB1806">
            <w:pPr>
              <w:pStyle w:val="ConsPlusNormal"/>
              <w:jc w:val="center"/>
            </w:pPr>
            <w:r>
              <w:t>N</w:t>
            </w:r>
          </w:p>
        </w:tc>
        <w:tc>
          <w:tcPr>
            <w:tcW w:w="3685" w:type="dxa"/>
          </w:tcPr>
          <w:p w:rsidR="00AB1806" w:rsidRDefault="00AB1806">
            <w:pPr>
              <w:pStyle w:val="ConsPlusNormal"/>
              <w:jc w:val="center"/>
            </w:pPr>
            <w:r>
              <w:t>Наименование блюд</w:t>
            </w:r>
          </w:p>
        </w:tc>
        <w:tc>
          <w:tcPr>
            <w:tcW w:w="964" w:type="dxa"/>
          </w:tcPr>
          <w:p w:rsidR="00AB1806" w:rsidRDefault="00AB1806">
            <w:pPr>
              <w:pStyle w:val="ConsPlusNormal"/>
              <w:jc w:val="center"/>
            </w:pPr>
            <w:r>
              <w:t>Выход</w:t>
            </w:r>
          </w:p>
        </w:tc>
        <w:tc>
          <w:tcPr>
            <w:tcW w:w="1077" w:type="dxa"/>
          </w:tcPr>
          <w:p w:rsidR="00AB1806" w:rsidRDefault="00AB1806">
            <w:pPr>
              <w:pStyle w:val="ConsPlusNormal"/>
              <w:jc w:val="center"/>
            </w:pPr>
            <w:r>
              <w:t>Цена</w:t>
            </w:r>
          </w:p>
        </w:tc>
        <w:tc>
          <w:tcPr>
            <w:tcW w:w="2551" w:type="dxa"/>
            <w:vMerge w:val="restart"/>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blPrEx>
          <w:tblBorders>
            <w:right w:val="single" w:sz="4" w:space="0" w:color="auto"/>
          </w:tblBorders>
        </w:tblPrEx>
        <w:tc>
          <w:tcPr>
            <w:tcW w:w="794" w:type="dxa"/>
          </w:tcPr>
          <w:p w:rsidR="00AB1806" w:rsidRDefault="00AB1806">
            <w:pPr>
              <w:pStyle w:val="ConsPlusNormal"/>
              <w:jc w:val="both"/>
            </w:pPr>
            <w:r>
              <w:t>кол-во ед.</w:t>
            </w:r>
          </w:p>
        </w:tc>
        <w:tc>
          <w:tcPr>
            <w:tcW w:w="3685" w:type="dxa"/>
          </w:tcPr>
          <w:p w:rsidR="00AB1806" w:rsidRDefault="00AB1806">
            <w:pPr>
              <w:pStyle w:val="ConsPlusNormal"/>
            </w:pPr>
          </w:p>
        </w:tc>
        <w:tc>
          <w:tcPr>
            <w:tcW w:w="4592" w:type="dxa"/>
            <w:gridSpan w:val="3"/>
          </w:tcPr>
          <w:p w:rsidR="00AB1806" w:rsidRDefault="00AB1806">
            <w:pPr>
              <w:pStyle w:val="ConsPlusNonformat"/>
              <w:jc w:val="both"/>
            </w:pPr>
            <w:r>
              <w:t xml:space="preserve">      х       =       руб.</w:t>
            </w:r>
          </w:p>
        </w:tc>
      </w:tr>
    </w:tbl>
    <w:p w:rsidR="00AB1806" w:rsidRDefault="00AB1806">
      <w:pPr>
        <w:pStyle w:val="ConsPlusNormal"/>
        <w:jc w:val="both"/>
      </w:pPr>
    </w:p>
    <w:p w:rsidR="00AB1806" w:rsidRDefault="00AB1806">
      <w:pPr>
        <w:pStyle w:val="ConsPlusNormal"/>
      </w:pPr>
      <w:r>
        <w:t>Акт реализации N ___________ от "__" _______________________ 200_ г.</w:t>
      </w:r>
    </w:p>
    <w:p w:rsidR="00AB1806" w:rsidRDefault="00AB180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5"/>
        <w:gridCol w:w="964"/>
        <w:gridCol w:w="1077"/>
        <w:gridCol w:w="2551"/>
      </w:tblGrid>
      <w:tr w:rsidR="00AB1806">
        <w:tc>
          <w:tcPr>
            <w:tcW w:w="794" w:type="dxa"/>
          </w:tcPr>
          <w:p w:rsidR="00AB1806" w:rsidRDefault="00AB1806">
            <w:pPr>
              <w:pStyle w:val="ConsPlusNormal"/>
              <w:jc w:val="center"/>
            </w:pPr>
            <w:r>
              <w:t>N</w:t>
            </w:r>
          </w:p>
        </w:tc>
        <w:tc>
          <w:tcPr>
            <w:tcW w:w="3685" w:type="dxa"/>
          </w:tcPr>
          <w:p w:rsidR="00AB1806" w:rsidRDefault="00AB1806">
            <w:pPr>
              <w:pStyle w:val="ConsPlusNormal"/>
              <w:jc w:val="center"/>
            </w:pPr>
            <w:r>
              <w:t>Наименование блюд</w:t>
            </w:r>
          </w:p>
        </w:tc>
        <w:tc>
          <w:tcPr>
            <w:tcW w:w="964" w:type="dxa"/>
          </w:tcPr>
          <w:p w:rsidR="00AB1806" w:rsidRDefault="00AB1806">
            <w:pPr>
              <w:pStyle w:val="ConsPlusNormal"/>
              <w:jc w:val="center"/>
            </w:pPr>
            <w:r>
              <w:t>Выход</w:t>
            </w:r>
          </w:p>
        </w:tc>
        <w:tc>
          <w:tcPr>
            <w:tcW w:w="1077" w:type="dxa"/>
          </w:tcPr>
          <w:p w:rsidR="00AB1806" w:rsidRDefault="00AB1806">
            <w:pPr>
              <w:pStyle w:val="ConsPlusNormal"/>
              <w:jc w:val="center"/>
            </w:pPr>
            <w:r>
              <w:t>Цена</w:t>
            </w:r>
          </w:p>
        </w:tc>
        <w:tc>
          <w:tcPr>
            <w:tcW w:w="2551" w:type="dxa"/>
            <w:vMerge w:val="restart"/>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blPrEx>
          <w:tblBorders>
            <w:right w:val="single" w:sz="4" w:space="0" w:color="auto"/>
          </w:tblBorders>
        </w:tblPrEx>
        <w:tc>
          <w:tcPr>
            <w:tcW w:w="794" w:type="dxa"/>
          </w:tcPr>
          <w:p w:rsidR="00AB1806" w:rsidRDefault="00AB1806">
            <w:pPr>
              <w:pStyle w:val="ConsPlusNormal"/>
              <w:jc w:val="both"/>
            </w:pPr>
            <w:r>
              <w:t>кол-во ед.</w:t>
            </w:r>
          </w:p>
        </w:tc>
        <w:tc>
          <w:tcPr>
            <w:tcW w:w="3685" w:type="dxa"/>
          </w:tcPr>
          <w:p w:rsidR="00AB1806" w:rsidRDefault="00AB1806">
            <w:pPr>
              <w:pStyle w:val="ConsPlusNormal"/>
            </w:pPr>
          </w:p>
        </w:tc>
        <w:tc>
          <w:tcPr>
            <w:tcW w:w="4592" w:type="dxa"/>
            <w:gridSpan w:val="3"/>
          </w:tcPr>
          <w:p w:rsidR="00AB1806" w:rsidRDefault="00AB1806">
            <w:pPr>
              <w:pStyle w:val="ConsPlusNonformat"/>
              <w:jc w:val="both"/>
            </w:pPr>
            <w:r>
              <w:t xml:space="preserve">      х       =       руб.</w:t>
            </w:r>
          </w:p>
        </w:tc>
      </w:tr>
    </w:tbl>
    <w:p w:rsidR="00AB1806" w:rsidRDefault="00AB1806">
      <w:pPr>
        <w:pStyle w:val="ConsPlusNormal"/>
        <w:jc w:val="both"/>
      </w:pPr>
    </w:p>
    <w:p w:rsidR="00AB1806" w:rsidRDefault="00AB1806">
      <w:pPr>
        <w:pStyle w:val="ConsPlusNormal"/>
      </w:pPr>
      <w:r>
        <w:t>Акт реализации N ___________ от "__" _______________________ 200_ г.</w:t>
      </w:r>
    </w:p>
    <w:p w:rsidR="00AB1806" w:rsidRDefault="00AB180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5"/>
        <w:gridCol w:w="964"/>
        <w:gridCol w:w="1077"/>
        <w:gridCol w:w="2551"/>
      </w:tblGrid>
      <w:tr w:rsidR="00AB1806">
        <w:tc>
          <w:tcPr>
            <w:tcW w:w="794" w:type="dxa"/>
          </w:tcPr>
          <w:p w:rsidR="00AB1806" w:rsidRDefault="00AB1806">
            <w:pPr>
              <w:pStyle w:val="ConsPlusNormal"/>
              <w:jc w:val="center"/>
            </w:pPr>
            <w:r>
              <w:t>N</w:t>
            </w:r>
          </w:p>
        </w:tc>
        <w:tc>
          <w:tcPr>
            <w:tcW w:w="3685" w:type="dxa"/>
          </w:tcPr>
          <w:p w:rsidR="00AB1806" w:rsidRDefault="00AB1806">
            <w:pPr>
              <w:pStyle w:val="ConsPlusNormal"/>
              <w:jc w:val="center"/>
            </w:pPr>
            <w:r>
              <w:t>Наименование блюд</w:t>
            </w:r>
          </w:p>
        </w:tc>
        <w:tc>
          <w:tcPr>
            <w:tcW w:w="964" w:type="dxa"/>
          </w:tcPr>
          <w:p w:rsidR="00AB1806" w:rsidRDefault="00AB1806">
            <w:pPr>
              <w:pStyle w:val="ConsPlusNormal"/>
              <w:jc w:val="center"/>
            </w:pPr>
            <w:r>
              <w:t>Выход</w:t>
            </w:r>
          </w:p>
        </w:tc>
        <w:tc>
          <w:tcPr>
            <w:tcW w:w="1077" w:type="dxa"/>
          </w:tcPr>
          <w:p w:rsidR="00AB1806" w:rsidRDefault="00AB1806">
            <w:pPr>
              <w:pStyle w:val="ConsPlusNormal"/>
              <w:jc w:val="center"/>
            </w:pPr>
            <w:r>
              <w:t>Цена</w:t>
            </w:r>
          </w:p>
        </w:tc>
        <w:tc>
          <w:tcPr>
            <w:tcW w:w="2551" w:type="dxa"/>
            <w:vMerge w:val="restart"/>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c>
          <w:tcPr>
            <w:tcW w:w="794" w:type="dxa"/>
          </w:tcPr>
          <w:p w:rsidR="00AB1806" w:rsidRDefault="00AB1806">
            <w:pPr>
              <w:pStyle w:val="ConsPlusNormal"/>
            </w:pPr>
          </w:p>
        </w:tc>
        <w:tc>
          <w:tcPr>
            <w:tcW w:w="3685" w:type="dxa"/>
          </w:tcPr>
          <w:p w:rsidR="00AB1806" w:rsidRDefault="00AB1806">
            <w:pPr>
              <w:pStyle w:val="ConsPlusNormal"/>
            </w:pPr>
          </w:p>
        </w:tc>
        <w:tc>
          <w:tcPr>
            <w:tcW w:w="964" w:type="dxa"/>
          </w:tcPr>
          <w:p w:rsidR="00AB1806" w:rsidRDefault="00AB1806">
            <w:pPr>
              <w:pStyle w:val="ConsPlusNormal"/>
            </w:pPr>
          </w:p>
        </w:tc>
        <w:tc>
          <w:tcPr>
            <w:tcW w:w="1077" w:type="dxa"/>
          </w:tcPr>
          <w:p w:rsidR="00AB1806" w:rsidRDefault="00AB1806">
            <w:pPr>
              <w:pStyle w:val="ConsPlusNormal"/>
            </w:pPr>
          </w:p>
        </w:tc>
        <w:tc>
          <w:tcPr>
            <w:tcW w:w="2551" w:type="dxa"/>
            <w:vMerge/>
            <w:tcBorders>
              <w:top w:val="nil"/>
              <w:right w:val="nil"/>
            </w:tcBorders>
          </w:tcPr>
          <w:p w:rsidR="00AB1806" w:rsidRDefault="00AB1806">
            <w:pPr>
              <w:pStyle w:val="ConsPlusNormal"/>
            </w:pPr>
          </w:p>
        </w:tc>
      </w:tr>
      <w:tr w:rsidR="00AB1806">
        <w:tblPrEx>
          <w:tblBorders>
            <w:right w:val="single" w:sz="4" w:space="0" w:color="auto"/>
          </w:tblBorders>
        </w:tblPrEx>
        <w:tc>
          <w:tcPr>
            <w:tcW w:w="794" w:type="dxa"/>
          </w:tcPr>
          <w:p w:rsidR="00AB1806" w:rsidRDefault="00AB1806">
            <w:pPr>
              <w:pStyle w:val="ConsPlusNormal"/>
              <w:jc w:val="both"/>
            </w:pPr>
            <w:r>
              <w:t>кол-во ед.</w:t>
            </w:r>
          </w:p>
        </w:tc>
        <w:tc>
          <w:tcPr>
            <w:tcW w:w="3685" w:type="dxa"/>
          </w:tcPr>
          <w:p w:rsidR="00AB1806" w:rsidRDefault="00AB1806">
            <w:pPr>
              <w:pStyle w:val="ConsPlusNormal"/>
            </w:pPr>
          </w:p>
        </w:tc>
        <w:tc>
          <w:tcPr>
            <w:tcW w:w="4592" w:type="dxa"/>
            <w:gridSpan w:val="3"/>
          </w:tcPr>
          <w:p w:rsidR="00AB1806" w:rsidRDefault="00AB1806">
            <w:pPr>
              <w:pStyle w:val="ConsPlusNonformat"/>
              <w:jc w:val="both"/>
            </w:pPr>
            <w:r>
              <w:t xml:space="preserve">      х       =       руб.</w:t>
            </w:r>
          </w:p>
        </w:tc>
      </w:tr>
    </w:tbl>
    <w:p w:rsidR="00AB1806" w:rsidRDefault="00AB1806">
      <w:pPr>
        <w:pStyle w:val="ConsPlusNormal"/>
        <w:jc w:val="both"/>
      </w:pPr>
    </w:p>
    <w:p w:rsidR="00AB1806" w:rsidRDefault="00AB1806">
      <w:pPr>
        <w:pStyle w:val="ConsPlusNonformat"/>
        <w:jc w:val="both"/>
      </w:pPr>
      <w:r>
        <w:t xml:space="preserve">                                                  ИТОГО  ____________ руб.</w:t>
      </w:r>
    </w:p>
    <w:p w:rsidR="00AB1806" w:rsidRDefault="00AB1806">
      <w:pPr>
        <w:pStyle w:val="ConsPlusNormal"/>
        <w:jc w:val="both"/>
      </w:pPr>
    </w:p>
    <w:p w:rsidR="00AB1806" w:rsidRDefault="00AB1806">
      <w:pPr>
        <w:pStyle w:val="ConsPlusNormal"/>
      </w:pPr>
      <w:r>
        <w:t>Ответственное лицо Предприятия питания ______________________ /___________/</w:t>
      </w:r>
    </w:p>
    <w:p w:rsidR="00AB1806" w:rsidRDefault="00AB1806">
      <w:pPr>
        <w:pStyle w:val="ConsPlusNormal"/>
        <w:spacing w:before="220"/>
      </w:pPr>
      <w:r>
        <w:t>Ответственное лицо общеобразовательного учреждения _______________/___________/</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4</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15.11.2012 </w:t>
            </w:r>
            <w:hyperlink r:id="rId160">
              <w:r>
                <w:rPr>
                  <w:color w:val="0000FF"/>
                </w:rPr>
                <w:t>N 391</w:t>
              </w:r>
            </w:hyperlink>
            <w:r>
              <w:rPr>
                <w:color w:val="392C69"/>
              </w:rPr>
              <w:t xml:space="preserve">, от 24.12.2015 </w:t>
            </w:r>
            <w:hyperlink r:id="rId161">
              <w:r>
                <w:rPr>
                  <w:color w:val="0000FF"/>
                </w:rPr>
                <w:t>N 636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right"/>
      </w:pPr>
      <w:r>
        <w:t>УТВЕРЖДАЮ: ________________</w:t>
      </w:r>
    </w:p>
    <w:p w:rsidR="00AB1806" w:rsidRDefault="00AB1806">
      <w:pPr>
        <w:pStyle w:val="ConsPlusNormal"/>
        <w:jc w:val="right"/>
      </w:pPr>
      <w:r>
        <w:t>Директор МБОУ "_____"</w:t>
      </w:r>
    </w:p>
    <w:p w:rsidR="00AB1806" w:rsidRDefault="00AB1806">
      <w:pPr>
        <w:pStyle w:val="ConsPlusNormal"/>
        <w:jc w:val="both"/>
      </w:pPr>
    </w:p>
    <w:p w:rsidR="00AB1806" w:rsidRDefault="00AB1806">
      <w:pPr>
        <w:pStyle w:val="ConsPlusNormal"/>
        <w:jc w:val="center"/>
      </w:pPr>
      <w:bookmarkStart w:id="11" w:name="P739"/>
      <w:bookmarkEnd w:id="11"/>
      <w:r>
        <w:t>Отчет</w:t>
      </w:r>
    </w:p>
    <w:p w:rsidR="00AB1806" w:rsidRDefault="00AB1806">
      <w:pPr>
        <w:pStyle w:val="ConsPlusNormal"/>
        <w:jc w:val="center"/>
      </w:pPr>
      <w:r>
        <w:t>о фактическом предоставлении комплексов приема пищи</w:t>
      </w:r>
    </w:p>
    <w:p w:rsidR="00AB1806" w:rsidRDefault="00AB1806">
      <w:pPr>
        <w:pStyle w:val="ConsPlusNormal"/>
        <w:jc w:val="center"/>
      </w:pPr>
      <w:r>
        <w:t>в период с ______ по ______200 г.</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91"/>
        <w:gridCol w:w="3855"/>
        <w:gridCol w:w="1701"/>
        <w:gridCol w:w="1701"/>
      </w:tblGrid>
      <w:tr w:rsidR="00AB1806">
        <w:tc>
          <w:tcPr>
            <w:tcW w:w="624" w:type="dxa"/>
          </w:tcPr>
          <w:p w:rsidR="00AB1806" w:rsidRDefault="00AB1806">
            <w:pPr>
              <w:pStyle w:val="ConsPlusNormal"/>
              <w:jc w:val="center"/>
            </w:pPr>
            <w:r>
              <w:t>N п/п</w:t>
            </w:r>
          </w:p>
        </w:tc>
        <w:tc>
          <w:tcPr>
            <w:tcW w:w="1191" w:type="dxa"/>
          </w:tcPr>
          <w:p w:rsidR="00AB1806" w:rsidRDefault="00AB1806">
            <w:pPr>
              <w:pStyle w:val="ConsPlusNormal"/>
              <w:jc w:val="center"/>
            </w:pPr>
            <w:r>
              <w:t>Дата</w:t>
            </w:r>
          </w:p>
        </w:tc>
        <w:tc>
          <w:tcPr>
            <w:tcW w:w="3855" w:type="dxa"/>
          </w:tcPr>
          <w:p w:rsidR="00AB1806" w:rsidRDefault="00AB1806">
            <w:pPr>
              <w:pStyle w:val="ConsPlusNormal"/>
              <w:jc w:val="center"/>
            </w:pPr>
            <w:r>
              <w:t xml:space="preserve">Цена </w:t>
            </w:r>
            <w:proofErr w:type="spellStart"/>
            <w:r>
              <w:t>ед-цы</w:t>
            </w:r>
            <w:proofErr w:type="spellEnd"/>
            <w:r>
              <w:t xml:space="preserve"> (цена комплекса приема пищи)</w:t>
            </w:r>
          </w:p>
        </w:tc>
        <w:tc>
          <w:tcPr>
            <w:tcW w:w="1701" w:type="dxa"/>
          </w:tcPr>
          <w:p w:rsidR="00AB1806" w:rsidRDefault="00AB1806">
            <w:pPr>
              <w:pStyle w:val="ConsPlusNormal"/>
              <w:jc w:val="center"/>
            </w:pPr>
            <w:r>
              <w:t>Кол-во</w:t>
            </w:r>
          </w:p>
        </w:tc>
        <w:tc>
          <w:tcPr>
            <w:tcW w:w="1701" w:type="dxa"/>
          </w:tcPr>
          <w:p w:rsidR="00AB1806" w:rsidRDefault="00AB1806">
            <w:pPr>
              <w:pStyle w:val="ConsPlusNormal"/>
              <w:jc w:val="center"/>
            </w:pPr>
            <w:r>
              <w:t>Сумма</w:t>
            </w:r>
          </w:p>
        </w:tc>
      </w:tr>
      <w:tr w:rsidR="00AB1806">
        <w:tc>
          <w:tcPr>
            <w:tcW w:w="624" w:type="dxa"/>
          </w:tcPr>
          <w:p w:rsidR="00AB1806" w:rsidRDefault="00AB1806">
            <w:pPr>
              <w:pStyle w:val="ConsPlusNormal"/>
            </w:pPr>
          </w:p>
        </w:tc>
        <w:tc>
          <w:tcPr>
            <w:tcW w:w="1191" w:type="dxa"/>
          </w:tcPr>
          <w:p w:rsidR="00AB1806" w:rsidRDefault="00AB1806">
            <w:pPr>
              <w:pStyle w:val="ConsPlusNormal"/>
            </w:pP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r w:rsidR="00AB1806">
        <w:tc>
          <w:tcPr>
            <w:tcW w:w="624" w:type="dxa"/>
          </w:tcPr>
          <w:p w:rsidR="00AB1806" w:rsidRDefault="00AB1806">
            <w:pPr>
              <w:pStyle w:val="ConsPlusNormal"/>
            </w:pPr>
          </w:p>
        </w:tc>
        <w:tc>
          <w:tcPr>
            <w:tcW w:w="1191" w:type="dxa"/>
          </w:tcPr>
          <w:p w:rsidR="00AB1806" w:rsidRDefault="00AB1806">
            <w:pPr>
              <w:pStyle w:val="ConsPlusNormal"/>
            </w:pP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r w:rsidR="00AB1806">
        <w:tc>
          <w:tcPr>
            <w:tcW w:w="624" w:type="dxa"/>
          </w:tcPr>
          <w:p w:rsidR="00AB1806" w:rsidRDefault="00AB1806">
            <w:pPr>
              <w:pStyle w:val="ConsPlusNormal"/>
            </w:pPr>
          </w:p>
        </w:tc>
        <w:tc>
          <w:tcPr>
            <w:tcW w:w="1191" w:type="dxa"/>
          </w:tcPr>
          <w:p w:rsidR="00AB1806" w:rsidRDefault="00AB1806">
            <w:pPr>
              <w:pStyle w:val="ConsPlusNormal"/>
            </w:pP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r w:rsidR="00AB1806">
        <w:tc>
          <w:tcPr>
            <w:tcW w:w="624" w:type="dxa"/>
          </w:tcPr>
          <w:p w:rsidR="00AB1806" w:rsidRDefault="00AB1806">
            <w:pPr>
              <w:pStyle w:val="ConsPlusNormal"/>
            </w:pPr>
          </w:p>
        </w:tc>
        <w:tc>
          <w:tcPr>
            <w:tcW w:w="1191" w:type="dxa"/>
          </w:tcPr>
          <w:p w:rsidR="00AB1806" w:rsidRDefault="00AB1806">
            <w:pPr>
              <w:pStyle w:val="ConsPlusNormal"/>
            </w:pP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r w:rsidR="00AB1806">
        <w:tc>
          <w:tcPr>
            <w:tcW w:w="624" w:type="dxa"/>
          </w:tcPr>
          <w:p w:rsidR="00AB1806" w:rsidRDefault="00AB1806">
            <w:pPr>
              <w:pStyle w:val="ConsPlusNormal"/>
            </w:pPr>
          </w:p>
        </w:tc>
        <w:tc>
          <w:tcPr>
            <w:tcW w:w="1191" w:type="dxa"/>
          </w:tcPr>
          <w:p w:rsidR="00AB1806" w:rsidRDefault="00AB1806">
            <w:pPr>
              <w:pStyle w:val="ConsPlusNormal"/>
            </w:pP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r w:rsidR="00AB1806">
        <w:tc>
          <w:tcPr>
            <w:tcW w:w="624" w:type="dxa"/>
          </w:tcPr>
          <w:p w:rsidR="00AB1806" w:rsidRDefault="00AB1806">
            <w:pPr>
              <w:pStyle w:val="ConsPlusNormal"/>
            </w:pPr>
          </w:p>
        </w:tc>
        <w:tc>
          <w:tcPr>
            <w:tcW w:w="1191" w:type="dxa"/>
          </w:tcPr>
          <w:p w:rsidR="00AB1806" w:rsidRDefault="00AB1806">
            <w:pPr>
              <w:pStyle w:val="ConsPlusNormal"/>
            </w:pP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r w:rsidR="00AB1806">
        <w:tc>
          <w:tcPr>
            <w:tcW w:w="1815" w:type="dxa"/>
            <w:gridSpan w:val="2"/>
          </w:tcPr>
          <w:p w:rsidR="00AB1806" w:rsidRDefault="00AB1806">
            <w:pPr>
              <w:pStyle w:val="ConsPlusNormal"/>
            </w:pPr>
            <w:r>
              <w:t>ИТОГО</w:t>
            </w:r>
          </w:p>
        </w:tc>
        <w:tc>
          <w:tcPr>
            <w:tcW w:w="3855" w:type="dxa"/>
          </w:tcPr>
          <w:p w:rsidR="00AB1806" w:rsidRDefault="00AB1806">
            <w:pPr>
              <w:pStyle w:val="ConsPlusNormal"/>
            </w:pPr>
          </w:p>
        </w:tc>
        <w:tc>
          <w:tcPr>
            <w:tcW w:w="1701" w:type="dxa"/>
          </w:tcPr>
          <w:p w:rsidR="00AB1806" w:rsidRDefault="00AB1806">
            <w:pPr>
              <w:pStyle w:val="ConsPlusNormal"/>
            </w:pPr>
          </w:p>
        </w:tc>
        <w:tc>
          <w:tcPr>
            <w:tcW w:w="1701" w:type="dxa"/>
          </w:tcPr>
          <w:p w:rsidR="00AB1806" w:rsidRDefault="00AB1806">
            <w:pPr>
              <w:pStyle w:val="ConsPlusNormal"/>
            </w:pPr>
          </w:p>
        </w:tc>
      </w:tr>
    </w:tbl>
    <w:p w:rsidR="00AB1806" w:rsidRDefault="00AB1806">
      <w:pPr>
        <w:pStyle w:val="ConsPlusNormal"/>
        <w:jc w:val="both"/>
      </w:pPr>
    </w:p>
    <w:p w:rsidR="00AB1806" w:rsidRDefault="00AB1806">
      <w:pPr>
        <w:pStyle w:val="ConsPlusNormal"/>
        <w:jc w:val="right"/>
      </w:pPr>
      <w:r>
        <w:t>стоимость питания руб.</w:t>
      </w:r>
    </w:p>
    <w:p w:rsidR="00AB1806" w:rsidRDefault="00AB1806">
      <w:pPr>
        <w:pStyle w:val="ConsPlusNormal"/>
        <w:jc w:val="both"/>
      </w:pPr>
    </w:p>
    <w:p w:rsidR="00AB1806" w:rsidRDefault="00AB1806">
      <w:pPr>
        <w:pStyle w:val="ConsPlusNormal"/>
        <w:sectPr w:rsidR="00AB1806" w:rsidSect="00604D11">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1320"/>
        <w:gridCol w:w="1980"/>
        <w:gridCol w:w="2475"/>
        <w:gridCol w:w="1320"/>
        <w:gridCol w:w="1485"/>
        <w:gridCol w:w="1980"/>
        <w:gridCol w:w="1650"/>
      </w:tblGrid>
      <w:tr w:rsidR="00AB1806">
        <w:tc>
          <w:tcPr>
            <w:tcW w:w="5775" w:type="dxa"/>
            <w:gridSpan w:val="3"/>
            <w:tcBorders>
              <w:top w:val="nil"/>
            </w:tcBorders>
          </w:tcPr>
          <w:p w:rsidR="00AB1806" w:rsidRDefault="00AB1806">
            <w:pPr>
              <w:pStyle w:val="ConsPlusNormal"/>
            </w:pPr>
            <w:r>
              <w:lastRenderedPageBreak/>
              <w:t>"__" __________ 200 г.</w:t>
            </w:r>
          </w:p>
        </w:tc>
        <w:tc>
          <w:tcPr>
            <w:tcW w:w="1320" w:type="dxa"/>
            <w:vMerge w:val="restart"/>
            <w:tcBorders>
              <w:top w:val="nil"/>
              <w:bottom w:val="nil"/>
            </w:tcBorders>
          </w:tcPr>
          <w:p w:rsidR="00AB1806" w:rsidRDefault="00AB1806">
            <w:pPr>
              <w:pStyle w:val="ConsPlusNormal"/>
            </w:pPr>
          </w:p>
        </w:tc>
        <w:tc>
          <w:tcPr>
            <w:tcW w:w="5115" w:type="dxa"/>
            <w:gridSpan w:val="3"/>
            <w:tcBorders>
              <w:top w:val="nil"/>
            </w:tcBorders>
          </w:tcPr>
          <w:p w:rsidR="00AB1806" w:rsidRDefault="00AB1806">
            <w:pPr>
              <w:pStyle w:val="ConsPlusNormal"/>
            </w:pPr>
            <w:r>
              <w:t>"__" __________ 200 г.</w:t>
            </w: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jc w:val="center"/>
            </w:pPr>
            <w:r>
              <w:t>N п/п</w:t>
            </w:r>
          </w:p>
        </w:tc>
        <w:tc>
          <w:tcPr>
            <w:tcW w:w="1980" w:type="dxa"/>
          </w:tcPr>
          <w:p w:rsidR="00AB1806" w:rsidRDefault="00AB1806">
            <w:pPr>
              <w:pStyle w:val="ConsPlusNormal"/>
              <w:jc w:val="center"/>
            </w:pPr>
            <w:r>
              <w:t>Классы</w:t>
            </w:r>
          </w:p>
        </w:tc>
        <w:tc>
          <w:tcPr>
            <w:tcW w:w="2475" w:type="dxa"/>
          </w:tcPr>
          <w:p w:rsidR="00AB1806" w:rsidRDefault="00AB1806">
            <w:pPr>
              <w:pStyle w:val="ConsPlusNormal"/>
              <w:jc w:val="center"/>
            </w:pPr>
            <w:r>
              <w:t>Кол-во</w:t>
            </w: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jc w:val="center"/>
            </w:pPr>
            <w:r>
              <w:t>N п/п</w:t>
            </w:r>
          </w:p>
        </w:tc>
        <w:tc>
          <w:tcPr>
            <w:tcW w:w="1980" w:type="dxa"/>
          </w:tcPr>
          <w:p w:rsidR="00AB1806" w:rsidRDefault="00AB1806">
            <w:pPr>
              <w:pStyle w:val="ConsPlusNormal"/>
              <w:jc w:val="center"/>
            </w:pPr>
            <w:r>
              <w:t>Классы</w:t>
            </w:r>
          </w:p>
        </w:tc>
        <w:tc>
          <w:tcPr>
            <w:tcW w:w="1650" w:type="dxa"/>
          </w:tcPr>
          <w:p w:rsidR="00AB1806" w:rsidRDefault="00AB1806">
            <w:pPr>
              <w:pStyle w:val="ConsPlusNormal"/>
              <w:jc w:val="center"/>
            </w:pPr>
            <w:r>
              <w:t>Кол-во</w:t>
            </w: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r>
              <w:t>Итого:</w:t>
            </w: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r>
              <w:t>Итого:</w:t>
            </w:r>
          </w:p>
        </w:tc>
        <w:tc>
          <w:tcPr>
            <w:tcW w:w="1980" w:type="dxa"/>
          </w:tcPr>
          <w:p w:rsidR="00AB1806" w:rsidRDefault="00AB1806">
            <w:pPr>
              <w:pStyle w:val="ConsPlusNormal"/>
            </w:pPr>
          </w:p>
        </w:tc>
        <w:tc>
          <w:tcPr>
            <w:tcW w:w="1650" w:type="dxa"/>
          </w:tcPr>
          <w:p w:rsidR="00AB1806" w:rsidRDefault="00AB1806">
            <w:pPr>
              <w:pStyle w:val="ConsPlusNormal"/>
            </w:pPr>
          </w:p>
        </w:tc>
      </w:tr>
      <w:tr w:rsidR="00AB1806">
        <w:tc>
          <w:tcPr>
            <w:tcW w:w="5775" w:type="dxa"/>
            <w:gridSpan w:val="3"/>
          </w:tcPr>
          <w:p w:rsidR="00AB1806" w:rsidRDefault="00AB1806">
            <w:pPr>
              <w:pStyle w:val="ConsPlusNormal"/>
            </w:pPr>
            <w:r>
              <w:t>"__" __________ 200 г.</w:t>
            </w:r>
          </w:p>
        </w:tc>
        <w:tc>
          <w:tcPr>
            <w:tcW w:w="1320" w:type="dxa"/>
            <w:vMerge/>
            <w:tcBorders>
              <w:top w:val="nil"/>
              <w:bottom w:val="nil"/>
            </w:tcBorders>
          </w:tcPr>
          <w:p w:rsidR="00AB1806" w:rsidRDefault="00AB1806">
            <w:pPr>
              <w:pStyle w:val="ConsPlusNormal"/>
            </w:pPr>
          </w:p>
        </w:tc>
        <w:tc>
          <w:tcPr>
            <w:tcW w:w="5115" w:type="dxa"/>
            <w:gridSpan w:val="3"/>
          </w:tcPr>
          <w:p w:rsidR="00AB1806" w:rsidRDefault="00AB1806">
            <w:pPr>
              <w:pStyle w:val="ConsPlusNormal"/>
            </w:pPr>
            <w:r>
              <w:t>"__" __________ 200 г.</w:t>
            </w: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jc w:val="center"/>
            </w:pPr>
            <w:r>
              <w:t>N п/п</w:t>
            </w:r>
          </w:p>
        </w:tc>
        <w:tc>
          <w:tcPr>
            <w:tcW w:w="1980" w:type="dxa"/>
          </w:tcPr>
          <w:p w:rsidR="00AB1806" w:rsidRDefault="00AB1806">
            <w:pPr>
              <w:pStyle w:val="ConsPlusNormal"/>
              <w:jc w:val="center"/>
            </w:pPr>
            <w:r>
              <w:t>Классы</w:t>
            </w:r>
          </w:p>
        </w:tc>
        <w:tc>
          <w:tcPr>
            <w:tcW w:w="2475" w:type="dxa"/>
          </w:tcPr>
          <w:p w:rsidR="00AB1806" w:rsidRDefault="00AB1806">
            <w:pPr>
              <w:pStyle w:val="ConsPlusNormal"/>
              <w:jc w:val="center"/>
            </w:pPr>
            <w:r>
              <w:t>Кол-во</w:t>
            </w: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jc w:val="center"/>
            </w:pPr>
            <w:r>
              <w:t>N п/п</w:t>
            </w:r>
          </w:p>
        </w:tc>
        <w:tc>
          <w:tcPr>
            <w:tcW w:w="1980" w:type="dxa"/>
          </w:tcPr>
          <w:p w:rsidR="00AB1806" w:rsidRDefault="00AB1806">
            <w:pPr>
              <w:pStyle w:val="ConsPlusNormal"/>
              <w:jc w:val="center"/>
            </w:pPr>
            <w:r>
              <w:t>Классы</w:t>
            </w:r>
          </w:p>
        </w:tc>
        <w:tc>
          <w:tcPr>
            <w:tcW w:w="1650" w:type="dxa"/>
          </w:tcPr>
          <w:p w:rsidR="00AB1806" w:rsidRDefault="00AB1806">
            <w:pPr>
              <w:pStyle w:val="ConsPlusNormal"/>
              <w:jc w:val="center"/>
            </w:pPr>
            <w:r>
              <w:t>Кол-во</w:t>
            </w: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r>
              <w:t>Итого:</w:t>
            </w: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r>
              <w:t>Итого:</w:t>
            </w:r>
          </w:p>
        </w:tc>
        <w:tc>
          <w:tcPr>
            <w:tcW w:w="1980" w:type="dxa"/>
          </w:tcPr>
          <w:p w:rsidR="00AB1806" w:rsidRDefault="00AB1806">
            <w:pPr>
              <w:pStyle w:val="ConsPlusNormal"/>
            </w:pPr>
          </w:p>
        </w:tc>
        <w:tc>
          <w:tcPr>
            <w:tcW w:w="1650" w:type="dxa"/>
          </w:tcPr>
          <w:p w:rsidR="00AB1806" w:rsidRDefault="00AB1806">
            <w:pPr>
              <w:pStyle w:val="ConsPlusNormal"/>
            </w:pPr>
          </w:p>
        </w:tc>
      </w:tr>
      <w:tr w:rsidR="00AB1806">
        <w:tc>
          <w:tcPr>
            <w:tcW w:w="5775" w:type="dxa"/>
            <w:gridSpan w:val="3"/>
          </w:tcPr>
          <w:p w:rsidR="00AB1806" w:rsidRDefault="00AB1806">
            <w:pPr>
              <w:pStyle w:val="ConsPlusNormal"/>
            </w:pPr>
            <w:r>
              <w:t>"__" __________ 200 г.</w:t>
            </w:r>
          </w:p>
        </w:tc>
        <w:tc>
          <w:tcPr>
            <w:tcW w:w="1320" w:type="dxa"/>
            <w:vMerge/>
            <w:tcBorders>
              <w:top w:val="nil"/>
              <w:bottom w:val="nil"/>
            </w:tcBorders>
          </w:tcPr>
          <w:p w:rsidR="00AB1806" w:rsidRDefault="00AB1806">
            <w:pPr>
              <w:pStyle w:val="ConsPlusNormal"/>
            </w:pPr>
          </w:p>
        </w:tc>
        <w:tc>
          <w:tcPr>
            <w:tcW w:w="5115" w:type="dxa"/>
            <w:gridSpan w:val="3"/>
          </w:tcPr>
          <w:p w:rsidR="00AB1806" w:rsidRDefault="00AB1806">
            <w:pPr>
              <w:pStyle w:val="ConsPlusNormal"/>
            </w:pPr>
            <w:r>
              <w:t>"__" __________ 200 г.</w:t>
            </w: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jc w:val="center"/>
            </w:pPr>
            <w:r>
              <w:t>N п/п</w:t>
            </w:r>
          </w:p>
        </w:tc>
        <w:tc>
          <w:tcPr>
            <w:tcW w:w="1980" w:type="dxa"/>
          </w:tcPr>
          <w:p w:rsidR="00AB1806" w:rsidRDefault="00AB1806">
            <w:pPr>
              <w:pStyle w:val="ConsPlusNormal"/>
              <w:jc w:val="center"/>
            </w:pPr>
            <w:r>
              <w:t>Классы</w:t>
            </w:r>
          </w:p>
        </w:tc>
        <w:tc>
          <w:tcPr>
            <w:tcW w:w="2475" w:type="dxa"/>
          </w:tcPr>
          <w:p w:rsidR="00AB1806" w:rsidRDefault="00AB1806">
            <w:pPr>
              <w:pStyle w:val="ConsPlusNormal"/>
              <w:jc w:val="center"/>
            </w:pPr>
            <w:r>
              <w:t>Кол-во</w:t>
            </w: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jc w:val="center"/>
            </w:pPr>
            <w:r>
              <w:t>N п/п</w:t>
            </w:r>
          </w:p>
        </w:tc>
        <w:tc>
          <w:tcPr>
            <w:tcW w:w="1980" w:type="dxa"/>
          </w:tcPr>
          <w:p w:rsidR="00AB1806" w:rsidRDefault="00AB1806">
            <w:pPr>
              <w:pStyle w:val="ConsPlusNormal"/>
              <w:jc w:val="center"/>
            </w:pPr>
            <w:r>
              <w:t>Классы</w:t>
            </w:r>
          </w:p>
        </w:tc>
        <w:tc>
          <w:tcPr>
            <w:tcW w:w="1650" w:type="dxa"/>
          </w:tcPr>
          <w:p w:rsidR="00AB1806" w:rsidRDefault="00AB1806">
            <w:pPr>
              <w:pStyle w:val="ConsPlusNormal"/>
              <w:jc w:val="center"/>
            </w:pPr>
            <w:r>
              <w:t>Кол-во</w:t>
            </w: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p>
        </w:tc>
        <w:tc>
          <w:tcPr>
            <w:tcW w:w="1980" w:type="dxa"/>
          </w:tcPr>
          <w:p w:rsidR="00AB1806" w:rsidRDefault="00AB1806">
            <w:pPr>
              <w:pStyle w:val="ConsPlusNormal"/>
            </w:pPr>
          </w:p>
        </w:tc>
        <w:tc>
          <w:tcPr>
            <w:tcW w:w="1650" w:type="dxa"/>
          </w:tcPr>
          <w:p w:rsidR="00AB1806" w:rsidRDefault="00AB1806">
            <w:pPr>
              <w:pStyle w:val="ConsPlusNormal"/>
            </w:pPr>
          </w:p>
        </w:tc>
      </w:tr>
      <w:tr w:rsidR="00AB1806">
        <w:tblPrEx>
          <w:tblBorders>
            <w:left w:val="single" w:sz="4" w:space="0" w:color="auto"/>
            <w:right w:val="single" w:sz="4" w:space="0" w:color="auto"/>
            <w:insideV w:val="single" w:sz="4" w:space="0" w:color="auto"/>
          </w:tblBorders>
        </w:tblPrEx>
        <w:tc>
          <w:tcPr>
            <w:tcW w:w="1320" w:type="dxa"/>
          </w:tcPr>
          <w:p w:rsidR="00AB1806" w:rsidRDefault="00AB1806">
            <w:pPr>
              <w:pStyle w:val="ConsPlusNormal"/>
            </w:pPr>
            <w:r>
              <w:lastRenderedPageBreak/>
              <w:t>Итого:</w:t>
            </w:r>
          </w:p>
        </w:tc>
        <w:tc>
          <w:tcPr>
            <w:tcW w:w="1980" w:type="dxa"/>
          </w:tcPr>
          <w:p w:rsidR="00AB1806" w:rsidRDefault="00AB1806">
            <w:pPr>
              <w:pStyle w:val="ConsPlusNormal"/>
            </w:pPr>
          </w:p>
        </w:tc>
        <w:tc>
          <w:tcPr>
            <w:tcW w:w="2475" w:type="dxa"/>
          </w:tcPr>
          <w:p w:rsidR="00AB1806" w:rsidRDefault="00AB1806">
            <w:pPr>
              <w:pStyle w:val="ConsPlusNormal"/>
            </w:pPr>
          </w:p>
        </w:tc>
        <w:tc>
          <w:tcPr>
            <w:tcW w:w="1320" w:type="dxa"/>
            <w:vMerge/>
            <w:tcBorders>
              <w:top w:val="nil"/>
              <w:left w:val="nil"/>
              <w:bottom w:val="nil"/>
              <w:right w:val="nil"/>
            </w:tcBorders>
          </w:tcPr>
          <w:p w:rsidR="00AB1806" w:rsidRDefault="00AB1806">
            <w:pPr>
              <w:pStyle w:val="ConsPlusNormal"/>
            </w:pPr>
          </w:p>
        </w:tc>
        <w:tc>
          <w:tcPr>
            <w:tcW w:w="1485" w:type="dxa"/>
          </w:tcPr>
          <w:p w:rsidR="00AB1806" w:rsidRDefault="00AB1806">
            <w:pPr>
              <w:pStyle w:val="ConsPlusNormal"/>
            </w:pPr>
            <w:r>
              <w:t>Итого:</w:t>
            </w:r>
          </w:p>
        </w:tc>
        <w:tc>
          <w:tcPr>
            <w:tcW w:w="1980" w:type="dxa"/>
          </w:tcPr>
          <w:p w:rsidR="00AB1806" w:rsidRDefault="00AB1806">
            <w:pPr>
              <w:pStyle w:val="ConsPlusNormal"/>
            </w:pPr>
          </w:p>
        </w:tc>
        <w:tc>
          <w:tcPr>
            <w:tcW w:w="1650" w:type="dxa"/>
          </w:tcPr>
          <w:p w:rsidR="00AB1806" w:rsidRDefault="00AB1806">
            <w:pPr>
              <w:pStyle w:val="ConsPlusNormal"/>
            </w:pPr>
          </w:p>
        </w:tc>
      </w:tr>
    </w:tbl>
    <w:p w:rsidR="00AB1806" w:rsidRDefault="00AB1806">
      <w:pPr>
        <w:pStyle w:val="ConsPlusNormal"/>
        <w:sectPr w:rsidR="00AB1806">
          <w:pgSz w:w="16838" w:h="11905" w:orient="landscape"/>
          <w:pgMar w:top="1701" w:right="1134" w:bottom="850" w:left="1134" w:header="0" w:footer="0" w:gutter="0"/>
          <w:cols w:space="720"/>
          <w:titlePg/>
        </w:sectPr>
      </w:pPr>
    </w:p>
    <w:p w:rsidR="00AB1806" w:rsidRDefault="00AB1806">
      <w:pPr>
        <w:pStyle w:val="ConsPlusNormal"/>
        <w:jc w:val="both"/>
      </w:pPr>
    </w:p>
    <w:p w:rsidR="00AB1806" w:rsidRDefault="00AB1806">
      <w:pPr>
        <w:pStyle w:val="ConsPlusNormal"/>
      </w:pPr>
      <w:r>
        <w:t>Ответственное лицо общеобразовательного учреждения __________________________</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5</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15.11.2012 </w:t>
            </w:r>
            <w:hyperlink r:id="rId162">
              <w:r>
                <w:rPr>
                  <w:color w:val="0000FF"/>
                </w:rPr>
                <w:t>N 391</w:t>
              </w:r>
            </w:hyperlink>
            <w:r>
              <w:rPr>
                <w:color w:val="392C69"/>
              </w:rPr>
              <w:t xml:space="preserve">, от 24.12.2015 </w:t>
            </w:r>
            <w:hyperlink r:id="rId163">
              <w:r>
                <w:rPr>
                  <w:color w:val="0000FF"/>
                </w:rPr>
                <w:t>N 636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right"/>
      </w:pPr>
      <w:r>
        <w:t>УТВЕРЖДАЮ:______________</w:t>
      </w:r>
    </w:p>
    <w:p w:rsidR="00AB1806" w:rsidRDefault="00AB1806">
      <w:pPr>
        <w:pStyle w:val="ConsPlusNormal"/>
        <w:jc w:val="right"/>
      </w:pPr>
      <w:r>
        <w:t>Директор МОУ "_________"</w:t>
      </w:r>
    </w:p>
    <w:p w:rsidR="00AB1806" w:rsidRDefault="00AB1806">
      <w:pPr>
        <w:pStyle w:val="ConsPlusNormal"/>
        <w:jc w:val="right"/>
      </w:pPr>
      <w:r>
        <w:t>________/______________/</w:t>
      </w:r>
    </w:p>
    <w:p w:rsidR="00AB1806" w:rsidRDefault="00AB1806">
      <w:pPr>
        <w:pStyle w:val="ConsPlusNormal"/>
        <w:jc w:val="both"/>
      </w:pPr>
    </w:p>
    <w:p w:rsidR="00AB1806" w:rsidRDefault="00AB1806">
      <w:pPr>
        <w:pStyle w:val="ConsPlusNormal"/>
        <w:jc w:val="center"/>
      </w:pPr>
      <w:bookmarkStart w:id="12" w:name="P1030"/>
      <w:bookmarkEnd w:id="12"/>
      <w:r>
        <w:t>Табель посещаемости столовой</w:t>
      </w:r>
    </w:p>
    <w:p w:rsidR="00AB1806" w:rsidRDefault="00AB1806">
      <w:pPr>
        <w:pStyle w:val="ConsPlusNormal"/>
        <w:jc w:val="center"/>
      </w:pPr>
      <w:r>
        <w:t>на выдачу _______ (вид питания) класс________</w:t>
      </w:r>
    </w:p>
    <w:p w:rsidR="00AB1806" w:rsidRDefault="00AB1806">
      <w:pPr>
        <w:pStyle w:val="ConsPlusNormal"/>
        <w:jc w:val="center"/>
      </w:pPr>
      <w:r>
        <w:t>за ____________ ____ год</w:t>
      </w:r>
    </w:p>
    <w:p w:rsidR="00AB1806" w:rsidRDefault="00AB1806">
      <w:pPr>
        <w:pStyle w:val="ConsPlusNormal"/>
        <w:jc w:val="center"/>
      </w:pPr>
      <w:r>
        <w:t>месяц</w:t>
      </w:r>
    </w:p>
    <w:p w:rsidR="00AB1806" w:rsidRDefault="00AB1806">
      <w:pPr>
        <w:pStyle w:val="ConsPlusNormal"/>
        <w:jc w:val="both"/>
      </w:pPr>
    </w:p>
    <w:p w:rsidR="00AB1806" w:rsidRDefault="00AB1806">
      <w:pPr>
        <w:pStyle w:val="ConsPlusNormal"/>
        <w:jc w:val="right"/>
      </w:pPr>
      <w:r>
        <w:t>Цена комплекса руб.</w:t>
      </w:r>
    </w:p>
    <w:p w:rsidR="00AB1806" w:rsidRDefault="00AB180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814"/>
        <w:gridCol w:w="724"/>
      </w:tblGrid>
      <w:tr w:rsidR="00AB1806">
        <w:tc>
          <w:tcPr>
            <w:tcW w:w="454" w:type="dxa"/>
            <w:vMerge w:val="restart"/>
          </w:tcPr>
          <w:p w:rsidR="00AB1806" w:rsidRDefault="00AB1806">
            <w:pPr>
              <w:pStyle w:val="ConsPlusNormal"/>
              <w:jc w:val="center"/>
            </w:pPr>
            <w:r>
              <w:t>N п/п</w:t>
            </w:r>
          </w:p>
        </w:tc>
        <w:tc>
          <w:tcPr>
            <w:tcW w:w="1129" w:type="dxa"/>
            <w:vMerge w:val="restart"/>
          </w:tcPr>
          <w:p w:rsidR="00AB1806" w:rsidRDefault="00AB1806">
            <w:pPr>
              <w:pStyle w:val="ConsPlusNormal"/>
              <w:jc w:val="center"/>
            </w:pPr>
            <w:r>
              <w:t>Фамилия, Имя</w:t>
            </w:r>
          </w:p>
        </w:tc>
        <w:tc>
          <w:tcPr>
            <w:tcW w:w="10080" w:type="dxa"/>
            <w:gridSpan w:val="28"/>
          </w:tcPr>
          <w:p w:rsidR="00AB1806" w:rsidRDefault="00AB1806">
            <w:pPr>
              <w:pStyle w:val="ConsPlusNormal"/>
              <w:jc w:val="center"/>
            </w:pPr>
            <w:r>
              <w:t>Число</w:t>
            </w:r>
          </w:p>
        </w:tc>
        <w:tc>
          <w:tcPr>
            <w:tcW w:w="1538" w:type="dxa"/>
            <w:gridSpan w:val="2"/>
          </w:tcPr>
          <w:p w:rsidR="00AB1806" w:rsidRDefault="00AB1806">
            <w:pPr>
              <w:pStyle w:val="ConsPlusNormal"/>
              <w:jc w:val="center"/>
            </w:pPr>
            <w:r>
              <w:t>Итого</w:t>
            </w:r>
          </w:p>
        </w:tc>
      </w:tr>
      <w:tr w:rsidR="00AB1806">
        <w:tc>
          <w:tcPr>
            <w:tcW w:w="454" w:type="dxa"/>
            <w:vMerge/>
          </w:tcPr>
          <w:p w:rsidR="00AB1806" w:rsidRDefault="00AB1806">
            <w:pPr>
              <w:pStyle w:val="ConsPlusNormal"/>
            </w:pPr>
          </w:p>
        </w:tc>
        <w:tc>
          <w:tcPr>
            <w:tcW w:w="1129" w:type="dxa"/>
            <w:vMerge/>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jc w:val="center"/>
            </w:pPr>
            <w:proofErr w:type="spellStart"/>
            <w:r>
              <w:t>посещ</w:t>
            </w:r>
            <w:proofErr w:type="spellEnd"/>
            <w:r>
              <w:t>.</w:t>
            </w:r>
          </w:p>
        </w:tc>
        <w:tc>
          <w:tcPr>
            <w:tcW w:w="724" w:type="dxa"/>
          </w:tcPr>
          <w:p w:rsidR="00AB1806" w:rsidRDefault="00AB1806">
            <w:pPr>
              <w:pStyle w:val="ConsPlusNormal"/>
              <w:jc w:val="center"/>
            </w:pPr>
            <w:proofErr w:type="spellStart"/>
            <w:r>
              <w:t>отсут</w:t>
            </w:r>
            <w:proofErr w:type="spellEnd"/>
            <w:r>
              <w:t>.</w:t>
            </w:r>
          </w:p>
        </w:tc>
      </w:tr>
      <w:tr w:rsidR="00AB1806">
        <w:tc>
          <w:tcPr>
            <w:tcW w:w="454" w:type="dxa"/>
          </w:tcPr>
          <w:p w:rsidR="00AB1806" w:rsidRDefault="00AB1806">
            <w:pPr>
              <w:pStyle w:val="ConsPlusNormal"/>
            </w:pPr>
            <w:r>
              <w:lastRenderedPageBreak/>
              <w:t>1</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2</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3</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4</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5</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6</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7</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8</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9</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10</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11</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12</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13</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14</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15</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16</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17</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18</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t>19</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454" w:type="dxa"/>
          </w:tcPr>
          <w:p w:rsidR="00AB1806" w:rsidRDefault="00AB1806">
            <w:pPr>
              <w:pStyle w:val="ConsPlusNormal"/>
            </w:pPr>
            <w:r>
              <w:lastRenderedPageBreak/>
              <w:t>20</w:t>
            </w:r>
          </w:p>
        </w:tc>
        <w:tc>
          <w:tcPr>
            <w:tcW w:w="1129"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r w:rsidR="00AB1806">
        <w:tc>
          <w:tcPr>
            <w:tcW w:w="1943" w:type="dxa"/>
            <w:gridSpan w:val="3"/>
          </w:tcPr>
          <w:p w:rsidR="00AB1806" w:rsidRDefault="00AB1806">
            <w:pPr>
              <w:pStyle w:val="ConsPlusNormal"/>
            </w:pPr>
            <w:r>
              <w:t>ИТОГО</w:t>
            </w: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360" w:type="dxa"/>
          </w:tcPr>
          <w:p w:rsidR="00AB1806" w:rsidRDefault="00AB1806">
            <w:pPr>
              <w:pStyle w:val="ConsPlusNormal"/>
            </w:pPr>
          </w:p>
        </w:tc>
        <w:tc>
          <w:tcPr>
            <w:tcW w:w="814" w:type="dxa"/>
          </w:tcPr>
          <w:p w:rsidR="00AB1806" w:rsidRDefault="00AB1806">
            <w:pPr>
              <w:pStyle w:val="ConsPlusNormal"/>
            </w:pPr>
          </w:p>
        </w:tc>
        <w:tc>
          <w:tcPr>
            <w:tcW w:w="724" w:type="dxa"/>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 xml:space="preserve">  Классный руководитель общеобразовательного учреждения __________/_______/</w:t>
      </w:r>
    </w:p>
    <w:p w:rsidR="00AB1806" w:rsidRDefault="00AB1806">
      <w:pPr>
        <w:pStyle w:val="ConsPlusNonformat"/>
        <w:jc w:val="both"/>
      </w:pPr>
    </w:p>
    <w:p w:rsidR="00AB1806" w:rsidRDefault="00AB1806">
      <w:pPr>
        <w:pStyle w:val="ConsPlusNonformat"/>
        <w:jc w:val="both"/>
      </w:pPr>
      <w:r>
        <w:t xml:space="preserve">  Ответственное лицо общеобразовательного учреждения ____________/________/</w:t>
      </w:r>
    </w:p>
    <w:p w:rsidR="00AB1806" w:rsidRDefault="00AB1806">
      <w:pPr>
        <w:pStyle w:val="ConsPlusNormal"/>
        <w:sectPr w:rsidR="00AB1806">
          <w:pgSz w:w="16838" w:h="11905" w:orient="landscape"/>
          <w:pgMar w:top="1701" w:right="1134" w:bottom="850" w:left="1134" w:header="0" w:footer="0" w:gutter="0"/>
          <w:cols w:space="720"/>
          <w:titlePg/>
        </w:sectPr>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6</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15.11.2012 </w:t>
            </w:r>
            <w:hyperlink r:id="rId164">
              <w:r>
                <w:rPr>
                  <w:color w:val="0000FF"/>
                </w:rPr>
                <w:t>N 391</w:t>
              </w:r>
            </w:hyperlink>
            <w:r>
              <w:rPr>
                <w:color w:val="392C69"/>
              </w:rPr>
              <w:t xml:space="preserve">, от 24.12.2015 </w:t>
            </w:r>
            <w:hyperlink r:id="rId165">
              <w:r>
                <w:rPr>
                  <w:color w:val="0000FF"/>
                </w:rPr>
                <w:t>N 636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bookmarkStart w:id="13" w:name="P1760"/>
      <w:bookmarkEnd w:id="13"/>
      <w:r>
        <w:rPr>
          <w:sz w:val="14"/>
        </w:rPr>
        <w:t xml:space="preserve">                          ОБЩИЙ ТАБЕЛЬ                                          УТВЕРЖДАЮ:</w:t>
      </w:r>
    </w:p>
    <w:p w:rsidR="00AB1806" w:rsidRDefault="00AB1806">
      <w:pPr>
        <w:pStyle w:val="ConsPlusNonformat"/>
        <w:jc w:val="both"/>
      </w:pPr>
      <w:r>
        <w:rPr>
          <w:sz w:val="14"/>
        </w:rPr>
        <w:t xml:space="preserve">посещаемости </w:t>
      </w:r>
      <w:proofErr w:type="gramStart"/>
      <w:r>
        <w:rPr>
          <w:sz w:val="14"/>
        </w:rPr>
        <w:t>обучающихся</w:t>
      </w:r>
      <w:proofErr w:type="gramEnd"/>
      <w:r>
        <w:rPr>
          <w:sz w:val="14"/>
        </w:rPr>
        <w:t xml:space="preserve"> столовой на выдачу __________ по цене комплекса _______  Директор МБОУ "________"</w:t>
      </w:r>
    </w:p>
    <w:p w:rsidR="00AB1806" w:rsidRDefault="00AB1806">
      <w:pPr>
        <w:pStyle w:val="ConsPlusNonformat"/>
        <w:jc w:val="both"/>
      </w:pPr>
      <w:r>
        <w:rPr>
          <w:sz w:val="14"/>
        </w:rPr>
        <w:t xml:space="preserve">                                         вид питания</w:t>
      </w:r>
    </w:p>
    <w:p w:rsidR="00AB1806" w:rsidRDefault="00AB1806">
      <w:pPr>
        <w:pStyle w:val="ConsPlusNonformat"/>
        <w:jc w:val="both"/>
      </w:pPr>
      <w:r>
        <w:rPr>
          <w:sz w:val="14"/>
        </w:rPr>
        <w:t xml:space="preserve">                                                                  _________________/_____________________/</w:t>
      </w:r>
    </w:p>
    <w:p w:rsidR="00AB1806" w:rsidRDefault="00AB1806">
      <w:pPr>
        <w:pStyle w:val="ConsPlusNonformat"/>
        <w:jc w:val="both"/>
      </w:pPr>
      <w:r>
        <w:rPr>
          <w:sz w:val="14"/>
        </w:rPr>
        <w:t xml:space="preserve">              за __________________________ месяц 200_ г.</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2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769"/>
      </w:tblGrid>
      <w:tr w:rsidR="00AB1806">
        <w:tc>
          <w:tcPr>
            <w:tcW w:w="454" w:type="dxa"/>
            <w:vMerge w:val="restart"/>
          </w:tcPr>
          <w:p w:rsidR="00AB1806" w:rsidRDefault="00AB1806">
            <w:pPr>
              <w:pStyle w:val="ConsPlusNormal"/>
              <w:jc w:val="center"/>
            </w:pPr>
            <w:r>
              <w:t>N п/п</w:t>
            </w:r>
          </w:p>
        </w:tc>
        <w:tc>
          <w:tcPr>
            <w:tcW w:w="724" w:type="dxa"/>
            <w:vMerge w:val="restart"/>
          </w:tcPr>
          <w:p w:rsidR="00AB1806" w:rsidRDefault="00AB1806">
            <w:pPr>
              <w:pStyle w:val="ConsPlusNormal"/>
              <w:jc w:val="center"/>
            </w:pPr>
            <w:r>
              <w:t>Класс</w:t>
            </w:r>
          </w:p>
        </w:tc>
        <w:tc>
          <w:tcPr>
            <w:tcW w:w="9520" w:type="dxa"/>
            <w:gridSpan w:val="28"/>
          </w:tcPr>
          <w:p w:rsidR="00AB1806" w:rsidRDefault="00AB1806">
            <w:pPr>
              <w:pStyle w:val="ConsPlusNormal"/>
              <w:jc w:val="center"/>
            </w:pPr>
            <w:r>
              <w:t>Число</w:t>
            </w:r>
          </w:p>
        </w:tc>
        <w:tc>
          <w:tcPr>
            <w:tcW w:w="769" w:type="dxa"/>
            <w:vMerge w:val="restart"/>
          </w:tcPr>
          <w:p w:rsidR="00AB1806" w:rsidRDefault="00AB1806">
            <w:pPr>
              <w:pStyle w:val="ConsPlusNormal"/>
              <w:jc w:val="center"/>
            </w:pPr>
            <w:r>
              <w:t>Итого:</w:t>
            </w:r>
          </w:p>
        </w:tc>
      </w:tr>
      <w:tr w:rsidR="00AB1806">
        <w:tc>
          <w:tcPr>
            <w:tcW w:w="454" w:type="dxa"/>
            <w:vMerge/>
          </w:tcPr>
          <w:p w:rsidR="00AB1806" w:rsidRDefault="00AB1806">
            <w:pPr>
              <w:pStyle w:val="ConsPlusNormal"/>
            </w:pPr>
          </w:p>
        </w:tc>
        <w:tc>
          <w:tcPr>
            <w:tcW w:w="724" w:type="dxa"/>
            <w:vMerge/>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vMerge/>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454" w:type="dxa"/>
          </w:tcPr>
          <w:p w:rsidR="00AB1806" w:rsidRDefault="00AB1806">
            <w:pPr>
              <w:pStyle w:val="ConsPlusNormal"/>
            </w:pPr>
          </w:p>
        </w:tc>
        <w:tc>
          <w:tcPr>
            <w:tcW w:w="724"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r w:rsidR="00AB1806">
        <w:tc>
          <w:tcPr>
            <w:tcW w:w="1178" w:type="dxa"/>
            <w:gridSpan w:val="2"/>
          </w:tcPr>
          <w:p w:rsidR="00AB1806" w:rsidRDefault="00AB1806">
            <w:pPr>
              <w:pStyle w:val="ConsPlusNormal"/>
            </w:pPr>
            <w:r>
              <w:t>ИТОГО:</w:t>
            </w: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340" w:type="dxa"/>
          </w:tcPr>
          <w:p w:rsidR="00AB1806" w:rsidRDefault="00AB1806">
            <w:pPr>
              <w:pStyle w:val="ConsPlusNormal"/>
            </w:pPr>
          </w:p>
        </w:tc>
        <w:tc>
          <w:tcPr>
            <w:tcW w:w="769" w:type="dxa"/>
          </w:tcPr>
          <w:p w:rsidR="00AB1806" w:rsidRDefault="00AB1806">
            <w:pPr>
              <w:pStyle w:val="ConsPlusNormal"/>
            </w:pPr>
          </w:p>
        </w:tc>
      </w:tr>
    </w:tbl>
    <w:p w:rsidR="00AB1806" w:rsidRDefault="00AB1806">
      <w:pPr>
        <w:pStyle w:val="ConsPlusNormal"/>
        <w:sectPr w:rsidR="00AB1806">
          <w:pgSz w:w="16838" w:h="11905" w:orient="landscape"/>
          <w:pgMar w:top="1701" w:right="1134" w:bottom="850" w:left="1134" w:header="0" w:footer="0" w:gutter="0"/>
          <w:cols w:space="720"/>
          <w:titlePg/>
        </w:sectPr>
      </w:pPr>
    </w:p>
    <w:p w:rsidR="00AB1806" w:rsidRDefault="00AB1806">
      <w:pPr>
        <w:pStyle w:val="ConsPlusNormal"/>
        <w:jc w:val="both"/>
      </w:pPr>
    </w:p>
    <w:p w:rsidR="00AB1806" w:rsidRDefault="00AB1806">
      <w:pPr>
        <w:pStyle w:val="ConsPlusNormal"/>
      </w:pPr>
      <w:r>
        <w:t>Ответственное лицо общеобразовательного учреждения ___________ /______________ /</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7</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23.11.2010 </w:t>
            </w:r>
            <w:hyperlink r:id="rId166">
              <w:r>
                <w:rPr>
                  <w:color w:val="0000FF"/>
                </w:rPr>
                <w:t>N 460</w:t>
              </w:r>
            </w:hyperlink>
            <w:r>
              <w:rPr>
                <w:color w:val="392C69"/>
              </w:rPr>
              <w:t xml:space="preserve">, от 15.11.2012 </w:t>
            </w:r>
            <w:hyperlink r:id="rId167">
              <w:r>
                <w:rPr>
                  <w:color w:val="0000FF"/>
                </w:rPr>
                <w:t>N 391</w:t>
              </w:r>
            </w:hyperlink>
            <w:r>
              <w:rPr>
                <w:color w:val="392C69"/>
              </w:rPr>
              <w:t xml:space="preserve">, от 24.12.2015 </w:t>
            </w:r>
            <w:hyperlink r:id="rId168">
              <w:r>
                <w:rPr>
                  <w:color w:val="0000FF"/>
                </w:rPr>
                <w:t>N 636</w:t>
              </w:r>
            </w:hyperlink>
            <w:r>
              <w:rPr>
                <w:color w:val="392C69"/>
              </w:rPr>
              <w:t>,</w:t>
            </w:r>
          </w:p>
          <w:p w:rsidR="00AB1806" w:rsidRDefault="00AB1806">
            <w:pPr>
              <w:pStyle w:val="ConsPlusNormal"/>
              <w:jc w:val="center"/>
            </w:pPr>
            <w:r>
              <w:rPr>
                <w:color w:val="392C69"/>
              </w:rPr>
              <w:t xml:space="preserve">от 11.08.2022 </w:t>
            </w:r>
            <w:hyperlink r:id="rId169">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center"/>
      </w:pPr>
      <w:bookmarkStart w:id="14" w:name="P2250"/>
      <w:bookmarkEnd w:id="14"/>
      <w:r>
        <w:t>Отчет</w:t>
      </w:r>
    </w:p>
    <w:p w:rsidR="00AB1806" w:rsidRDefault="00AB1806">
      <w:pPr>
        <w:pStyle w:val="ConsPlusNormal"/>
        <w:jc w:val="center"/>
      </w:pPr>
      <w:r>
        <w:t>об объемах оказанных услуг на организацию питания для</w:t>
      </w:r>
    </w:p>
    <w:p w:rsidR="00AB1806" w:rsidRDefault="00AB1806">
      <w:pPr>
        <w:pStyle w:val="ConsPlusNormal"/>
        <w:jc w:val="center"/>
      </w:pPr>
      <w:r>
        <w:t>обучающихся зачисленных в структурное подразделение,</w:t>
      </w:r>
    </w:p>
    <w:p w:rsidR="00AB1806" w:rsidRDefault="00AB1806">
      <w:pPr>
        <w:pStyle w:val="ConsPlusNormal"/>
        <w:jc w:val="center"/>
      </w:pPr>
      <w:r>
        <w:t>за __________ месяц 200_ г.</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1234"/>
        <w:gridCol w:w="859"/>
        <w:gridCol w:w="799"/>
        <w:gridCol w:w="1234"/>
        <w:gridCol w:w="859"/>
        <w:gridCol w:w="799"/>
        <w:gridCol w:w="1234"/>
        <w:gridCol w:w="859"/>
        <w:gridCol w:w="799"/>
        <w:gridCol w:w="1234"/>
        <w:gridCol w:w="859"/>
        <w:gridCol w:w="799"/>
        <w:gridCol w:w="1234"/>
        <w:gridCol w:w="859"/>
        <w:gridCol w:w="799"/>
        <w:gridCol w:w="1234"/>
        <w:gridCol w:w="859"/>
        <w:gridCol w:w="799"/>
        <w:gridCol w:w="739"/>
        <w:gridCol w:w="754"/>
        <w:gridCol w:w="1234"/>
      </w:tblGrid>
      <w:tr w:rsidR="00AB1806">
        <w:tc>
          <w:tcPr>
            <w:tcW w:w="829" w:type="dxa"/>
            <w:vMerge w:val="restart"/>
          </w:tcPr>
          <w:p w:rsidR="00AB1806" w:rsidRDefault="00AB1806">
            <w:pPr>
              <w:pStyle w:val="ConsPlusNormal"/>
              <w:jc w:val="center"/>
            </w:pPr>
            <w:r>
              <w:t>Дни месяца</w:t>
            </w:r>
          </w:p>
        </w:tc>
        <w:tc>
          <w:tcPr>
            <w:tcW w:w="20079" w:type="dxa"/>
            <w:gridSpan w:val="21"/>
          </w:tcPr>
          <w:p w:rsidR="00AB1806" w:rsidRDefault="00AB1806">
            <w:pPr>
              <w:pStyle w:val="ConsPlusNormal"/>
              <w:jc w:val="center"/>
            </w:pPr>
            <w:r>
              <w:t>Сироты</w:t>
            </w:r>
          </w:p>
        </w:tc>
      </w:tr>
      <w:tr w:rsidR="00AB1806">
        <w:tc>
          <w:tcPr>
            <w:tcW w:w="829" w:type="dxa"/>
            <w:vMerge/>
          </w:tcPr>
          <w:p w:rsidR="00AB1806" w:rsidRDefault="00AB1806">
            <w:pPr>
              <w:pStyle w:val="ConsPlusNormal"/>
            </w:pPr>
          </w:p>
        </w:tc>
        <w:tc>
          <w:tcPr>
            <w:tcW w:w="2892" w:type="dxa"/>
            <w:gridSpan w:val="3"/>
          </w:tcPr>
          <w:p w:rsidR="00AB1806" w:rsidRDefault="00AB1806">
            <w:pPr>
              <w:pStyle w:val="ConsPlusNormal"/>
              <w:jc w:val="center"/>
            </w:pPr>
            <w:r>
              <w:t>1 завтрак</w:t>
            </w:r>
          </w:p>
        </w:tc>
        <w:tc>
          <w:tcPr>
            <w:tcW w:w="2892" w:type="dxa"/>
            <w:gridSpan w:val="3"/>
          </w:tcPr>
          <w:p w:rsidR="00AB1806" w:rsidRDefault="00AB1806">
            <w:pPr>
              <w:pStyle w:val="ConsPlusNormal"/>
              <w:jc w:val="center"/>
            </w:pPr>
            <w:r>
              <w:t>2 завтрак</w:t>
            </w:r>
          </w:p>
        </w:tc>
        <w:tc>
          <w:tcPr>
            <w:tcW w:w="2892" w:type="dxa"/>
            <w:gridSpan w:val="3"/>
          </w:tcPr>
          <w:p w:rsidR="00AB1806" w:rsidRDefault="00AB1806">
            <w:pPr>
              <w:pStyle w:val="ConsPlusNormal"/>
              <w:jc w:val="center"/>
            </w:pPr>
            <w:r>
              <w:t>Обед</w:t>
            </w:r>
          </w:p>
        </w:tc>
        <w:tc>
          <w:tcPr>
            <w:tcW w:w="2892" w:type="dxa"/>
            <w:gridSpan w:val="3"/>
          </w:tcPr>
          <w:p w:rsidR="00AB1806" w:rsidRDefault="00AB1806">
            <w:pPr>
              <w:pStyle w:val="ConsPlusNormal"/>
              <w:jc w:val="center"/>
            </w:pPr>
            <w:r>
              <w:t>Полдник</w:t>
            </w:r>
          </w:p>
        </w:tc>
        <w:tc>
          <w:tcPr>
            <w:tcW w:w="2892" w:type="dxa"/>
            <w:gridSpan w:val="3"/>
          </w:tcPr>
          <w:p w:rsidR="00AB1806" w:rsidRDefault="00AB1806">
            <w:pPr>
              <w:pStyle w:val="ConsPlusNormal"/>
              <w:jc w:val="center"/>
            </w:pPr>
            <w:r>
              <w:t>Ужин</w:t>
            </w:r>
          </w:p>
        </w:tc>
        <w:tc>
          <w:tcPr>
            <w:tcW w:w="2892" w:type="dxa"/>
            <w:gridSpan w:val="3"/>
          </w:tcPr>
          <w:p w:rsidR="00AB1806" w:rsidRDefault="00AB1806">
            <w:pPr>
              <w:pStyle w:val="ConsPlusNormal"/>
              <w:jc w:val="center"/>
            </w:pPr>
            <w:r>
              <w:t>2 ужин</w:t>
            </w:r>
          </w:p>
        </w:tc>
        <w:tc>
          <w:tcPr>
            <w:tcW w:w="739" w:type="dxa"/>
            <w:vMerge w:val="restart"/>
          </w:tcPr>
          <w:p w:rsidR="00AB1806" w:rsidRDefault="00AB1806">
            <w:pPr>
              <w:pStyle w:val="ConsPlusNormal"/>
              <w:jc w:val="center"/>
            </w:pPr>
            <w:r>
              <w:t>Итого сумма за день</w:t>
            </w:r>
          </w:p>
        </w:tc>
        <w:tc>
          <w:tcPr>
            <w:tcW w:w="754" w:type="dxa"/>
            <w:vMerge w:val="restart"/>
          </w:tcPr>
          <w:p w:rsidR="00AB1806" w:rsidRDefault="00AB1806">
            <w:pPr>
              <w:pStyle w:val="ConsPlusNormal"/>
              <w:jc w:val="center"/>
            </w:pPr>
            <w:r>
              <w:t>Сухой паек (руб.)</w:t>
            </w:r>
          </w:p>
        </w:tc>
        <w:tc>
          <w:tcPr>
            <w:tcW w:w="1234" w:type="dxa"/>
            <w:vMerge w:val="restart"/>
          </w:tcPr>
          <w:p w:rsidR="00AB1806" w:rsidRDefault="00AB1806">
            <w:pPr>
              <w:pStyle w:val="ConsPlusNormal"/>
              <w:jc w:val="center"/>
            </w:pPr>
            <w:r>
              <w:t>Стоимость дневного рациона (руб.)</w:t>
            </w:r>
          </w:p>
        </w:tc>
      </w:tr>
      <w:tr w:rsidR="00AB1806">
        <w:tc>
          <w:tcPr>
            <w:tcW w:w="829" w:type="dxa"/>
            <w:vMerge/>
          </w:tcPr>
          <w:p w:rsidR="00AB1806" w:rsidRDefault="00AB1806">
            <w:pPr>
              <w:pStyle w:val="ConsPlusNormal"/>
            </w:pP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739" w:type="dxa"/>
            <w:vMerge/>
          </w:tcPr>
          <w:p w:rsidR="00AB1806" w:rsidRDefault="00AB1806">
            <w:pPr>
              <w:pStyle w:val="ConsPlusNormal"/>
            </w:pPr>
          </w:p>
        </w:tc>
        <w:tc>
          <w:tcPr>
            <w:tcW w:w="754" w:type="dxa"/>
            <w:vMerge/>
          </w:tcPr>
          <w:p w:rsidR="00AB1806" w:rsidRDefault="00AB1806">
            <w:pPr>
              <w:pStyle w:val="ConsPlusNormal"/>
            </w:pPr>
          </w:p>
        </w:tc>
        <w:tc>
          <w:tcPr>
            <w:tcW w:w="1234" w:type="dxa"/>
            <w:vMerge/>
          </w:tcPr>
          <w:p w:rsidR="00AB1806" w:rsidRDefault="00AB1806">
            <w:pPr>
              <w:pStyle w:val="ConsPlusNormal"/>
            </w:pPr>
          </w:p>
        </w:tc>
      </w:tr>
      <w:tr w:rsidR="00AB1806">
        <w:tc>
          <w:tcPr>
            <w:tcW w:w="829" w:type="dxa"/>
          </w:tcPr>
          <w:p w:rsidR="00AB1806" w:rsidRDefault="00AB1806">
            <w:pPr>
              <w:pStyle w:val="ConsPlusNormal"/>
            </w:pPr>
            <w:r>
              <w:t>1</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lastRenderedPageBreak/>
              <w:t>2</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3</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4</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5</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6</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7</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8</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9</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10</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11</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12</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13</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14</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15</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16</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17</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r w:rsidR="00AB1806">
        <w:tc>
          <w:tcPr>
            <w:tcW w:w="829" w:type="dxa"/>
          </w:tcPr>
          <w:p w:rsidR="00AB1806" w:rsidRDefault="00AB1806">
            <w:pPr>
              <w:pStyle w:val="ConsPlusNormal"/>
            </w:pPr>
            <w:r>
              <w:t>Итого за месяц</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739" w:type="dxa"/>
          </w:tcPr>
          <w:p w:rsidR="00AB1806" w:rsidRDefault="00AB1806">
            <w:pPr>
              <w:pStyle w:val="ConsPlusNormal"/>
            </w:pPr>
          </w:p>
        </w:tc>
        <w:tc>
          <w:tcPr>
            <w:tcW w:w="754" w:type="dxa"/>
          </w:tcPr>
          <w:p w:rsidR="00AB1806" w:rsidRDefault="00AB1806">
            <w:pPr>
              <w:pStyle w:val="ConsPlusNormal"/>
            </w:pPr>
          </w:p>
        </w:tc>
        <w:tc>
          <w:tcPr>
            <w:tcW w:w="1234" w:type="dxa"/>
          </w:tcPr>
          <w:p w:rsidR="00AB1806" w:rsidRDefault="00AB1806">
            <w:pPr>
              <w:pStyle w:val="ConsPlusNormal"/>
            </w:pPr>
          </w:p>
        </w:tc>
      </w:tr>
    </w:tbl>
    <w:p w:rsidR="00AB1806" w:rsidRDefault="00AB1806">
      <w:pPr>
        <w:pStyle w:val="ConsPlusNormal"/>
        <w:sectPr w:rsidR="00AB1806">
          <w:pgSz w:w="16838" w:h="11905" w:orient="landscape"/>
          <w:pgMar w:top="1701" w:right="1134" w:bottom="850" w:left="1134" w:header="0" w:footer="0" w:gutter="0"/>
          <w:cols w:space="720"/>
          <w:titlePg/>
        </w:sectPr>
      </w:pPr>
    </w:p>
    <w:p w:rsidR="00AB1806" w:rsidRDefault="00AB1806">
      <w:pPr>
        <w:pStyle w:val="ConsPlusNormal"/>
        <w:jc w:val="both"/>
      </w:pPr>
    </w:p>
    <w:p w:rsidR="00AB1806" w:rsidRDefault="00AB1806">
      <w:pPr>
        <w:pStyle w:val="ConsPlusNormal"/>
        <w:ind w:firstLine="540"/>
        <w:jc w:val="both"/>
      </w:pPr>
      <w:r>
        <w:t>Руководитель Предприятия питания</w:t>
      </w:r>
    </w:p>
    <w:p w:rsidR="00AB1806" w:rsidRDefault="00AB1806">
      <w:pPr>
        <w:pStyle w:val="ConsPlusNormal"/>
        <w:jc w:val="both"/>
      </w:pPr>
    </w:p>
    <w:p w:rsidR="00AB1806" w:rsidRDefault="00AB1806">
      <w:pPr>
        <w:pStyle w:val="ConsPlusNormal"/>
        <w:ind w:firstLine="540"/>
        <w:jc w:val="both"/>
      </w:pPr>
      <w:r>
        <w:t>Главный бухгалтер Предприятия питания</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8</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jc w:val="both"/>
      </w:pPr>
    </w:p>
    <w:p w:rsidR="00AB1806" w:rsidRDefault="00AB1806">
      <w:pPr>
        <w:pStyle w:val="ConsPlusNormal"/>
        <w:jc w:val="center"/>
      </w:pPr>
      <w:r>
        <w:t>Отчет</w:t>
      </w:r>
    </w:p>
    <w:p w:rsidR="00AB1806" w:rsidRDefault="00AB1806">
      <w:pPr>
        <w:pStyle w:val="ConsPlusNormal"/>
        <w:jc w:val="center"/>
      </w:pPr>
      <w:r>
        <w:t>об объемах оказанных услуг на организацию питания</w:t>
      </w:r>
    </w:p>
    <w:p w:rsidR="00AB1806" w:rsidRDefault="00AB1806">
      <w:pPr>
        <w:pStyle w:val="ConsPlusNormal"/>
        <w:jc w:val="center"/>
      </w:pPr>
      <w:r>
        <w:t>обучающихся, воспитывающихся в Интернате</w:t>
      </w:r>
    </w:p>
    <w:p w:rsidR="00AB1806" w:rsidRDefault="00AB1806">
      <w:pPr>
        <w:pStyle w:val="ConsPlusNormal"/>
        <w:jc w:val="center"/>
      </w:pPr>
      <w:r>
        <w:t>за __________ месяц 200_ г.</w:t>
      </w:r>
    </w:p>
    <w:p w:rsidR="00AB1806" w:rsidRDefault="00AB1806">
      <w:pPr>
        <w:pStyle w:val="ConsPlusNormal"/>
        <w:jc w:val="both"/>
      </w:pPr>
    </w:p>
    <w:p w:rsidR="00AB1806" w:rsidRDefault="00AB1806">
      <w:pPr>
        <w:pStyle w:val="ConsPlusNormal"/>
        <w:ind w:firstLine="540"/>
        <w:jc w:val="both"/>
      </w:pPr>
      <w:r>
        <w:t xml:space="preserve">Исключен. - </w:t>
      </w:r>
      <w:hyperlink r:id="rId170">
        <w:r>
          <w:rPr>
            <w:color w:val="0000FF"/>
          </w:rPr>
          <w:t>Постановление</w:t>
        </w:r>
      </w:hyperlink>
      <w:r>
        <w:t xml:space="preserve"> Администрации г. Норильска Красноярского края от 11.08.2022 N 452.</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9</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23.11.2010 </w:t>
            </w:r>
            <w:hyperlink r:id="rId171">
              <w:r>
                <w:rPr>
                  <w:color w:val="0000FF"/>
                </w:rPr>
                <w:t>N 460</w:t>
              </w:r>
            </w:hyperlink>
            <w:r>
              <w:rPr>
                <w:color w:val="392C69"/>
              </w:rPr>
              <w:t xml:space="preserve">, от 24.12.2015 </w:t>
            </w:r>
            <w:hyperlink r:id="rId172">
              <w:r>
                <w:rPr>
                  <w:color w:val="0000FF"/>
                </w:rPr>
                <w:t>N 636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center"/>
      </w:pPr>
      <w:bookmarkStart w:id="15" w:name="P2719"/>
      <w:bookmarkEnd w:id="15"/>
      <w:r>
        <w:t>Отчет</w:t>
      </w:r>
    </w:p>
    <w:p w:rsidR="00AB1806" w:rsidRDefault="00AB1806">
      <w:pPr>
        <w:pStyle w:val="ConsPlusNormal"/>
        <w:jc w:val="center"/>
      </w:pPr>
      <w:r>
        <w:t>об объемах оказанных услуг на организацию питания</w:t>
      </w:r>
    </w:p>
    <w:p w:rsidR="00AB1806" w:rsidRDefault="00AB1806">
      <w:pPr>
        <w:pStyle w:val="ConsPlusNormal"/>
        <w:jc w:val="center"/>
      </w:pPr>
      <w:r>
        <w:t>для обучающихся МБОУ "______ "_" за _________</w:t>
      </w:r>
    </w:p>
    <w:p w:rsidR="00AB1806" w:rsidRDefault="00AB1806">
      <w:pPr>
        <w:pStyle w:val="ConsPlusNormal"/>
        <w:jc w:val="both"/>
      </w:pPr>
    </w:p>
    <w:p w:rsidR="00AB1806" w:rsidRDefault="00AB1806">
      <w:pPr>
        <w:pStyle w:val="ConsPlusNormal"/>
        <w:sectPr w:rsidR="00AB180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9"/>
        <w:gridCol w:w="1234"/>
        <w:gridCol w:w="859"/>
        <w:gridCol w:w="799"/>
        <w:gridCol w:w="1234"/>
        <w:gridCol w:w="859"/>
        <w:gridCol w:w="799"/>
        <w:gridCol w:w="1234"/>
        <w:gridCol w:w="859"/>
        <w:gridCol w:w="799"/>
        <w:gridCol w:w="1234"/>
        <w:gridCol w:w="859"/>
        <w:gridCol w:w="799"/>
        <w:gridCol w:w="1234"/>
        <w:gridCol w:w="859"/>
        <w:gridCol w:w="799"/>
        <w:gridCol w:w="1234"/>
        <w:gridCol w:w="859"/>
        <w:gridCol w:w="799"/>
        <w:gridCol w:w="979"/>
      </w:tblGrid>
      <w:tr w:rsidR="00AB1806">
        <w:tc>
          <w:tcPr>
            <w:tcW w:w="919" w:type="dxa"/>
            <w:vMerge w:val="restart"/>
          </w:tcPr>
          <w:p w:rsidR="00AB1806" w:rsidRDefault="00AB1806">
            <w:pPr>
              <w:pStyle w:val="ConsPlusNormal"/>
              <w:jc w:val="center"/>
            </w:pPr>
            <w:r>
              <w:lastRenderedPageBreak/>
              <w:t>Дни месяца</w:t>
            </w:r>
          </w:p>
        </w:tc>
        <w:tc>
          <w:tcPr>
            <w:tcW w:w="2892" w:type="dxa"/>
            <w:gridSpan w:val="3"/>
          </w:tcPr>
          <w:p w:rsidR="00AB1806" w:rsidRDefault="00AB1806">
            <w:pPr>
              <w:pStyle w:val="ConsPlusNormal"/>
              <w:jc w:val="center"/>
            </w:pPr>
            <w:r>
              <w:t>Вид питания</w:t>
            </w:r>
          </w:p>
        </w:tc>
        <w:tc>
          <w:tcPr>
            <w:tcW w:w="2892" w:type="dxa"/>
            <w:gridSpan w:val="3"/>
          </w:tcPr>
          <w:p w:rsidR="00AB1806" w:rsidRDefault="00AB1806">
            <w:pPr>
              <w:pStyle w:val="ConsPlusNormal"/>
              <w:jc w:val="center"/>
            </w:pPr>
            <w:r>
              <w:t>Вид питания</w:t>
            </w:r>
          </w:p>
        </w:tc>
        <w:tc>
          <w:tcPr>
            <w:tcW w:w="2892" w:type="dxa"/>
            <w:gridSpan w:val="3"/>
          </w:tcPr>
          <w:p w:rsidR="00AB1806" w:rsidRDefault="00AB1806">
            <w:pPr>
              <w:pStyle w:val="ConsPlusNormal"/>
              <w:jc w:val="center"/>
            </w:pPr>
            <w:r>
              <w:t>Вид питания</w:t>
            </w:r>
          </w:p>
        </w:tc>
        <w:tc>
          <w:tcPr>
            <w:tcW w:w="2892" w:type="dxa"/>
            <w:gridSpan w:val="3"/>
          </w:tcPr>
          <w:p w:rsidR="00AB1806" w:rsidRDefault="00AB1806">
            <w:pPr>
              <w:pStyle w:val="ConsPlusNormal"/>
              <w:jc w:val="center"/>
            </w:pPr>
            <w:r>
              <w:t>Вид питания</w:t>
            </w:r>
          </w:p>
        </w:tc>
        <w:tc>
          <w:tcPr>
            <w:tcW w:w="2892" w:type="dxa"/>
            <w:gridSpan w:val="3"/>
          </w:tcPr>
          <w:p w:rsidR="00AB1806" w:rsidRDefault="00AB1806">
            <w:pPr>
              <w:pStyle w:val="ConsPlusNormal"/>
              <w:jc w:val="center"/>
            </w:pPr>
            <w:r>
              <w:t>Вид питания</w:t>
            </w:r>
          </w:p>
        </w:tc>
        <w:tc>
          <w:tcPr>
            <w:tcW w:w="2892" w:type="dxa"/>
            <w:gridSpan w:val="3"/>
          </w:tcPr>
          <w:p w:rsidR="00AB1806" w:rsidRDefault="00AB1806">
            <w:pPr>
              <w:pStyle w:val="ConsPlusNormal"/>
              <w:jc w:val="center"/>
            </w:pPr>
            <w:r>
              <w:t>Вид питания</w:t>
            </w:r>
          </w:p>
        </w:tc>
        <w:tc>
          <w:tcPr>
            <w:tcW w:w="979" w:type="dxa"/>
            <w:vMerge w:val="restart"/>
          </w:tcPr>
          <w:p w:rsidR="00AB1806" w:rsidRDefault="00AB1806">
            <w:pPr>
              <w:pStyle w:val="ConsPlusNormal"/>
              <w:jc w:val="center"/>
            </w:pPr>
            <w:r>
              <w:t>Всего сумма за питание</w:t>
            </w:r>
          </w:p>
        </w:tc>
      </w:tr>
      <w:tr w:rsidR="00AB1806">
        <w:tc>
          <w:tcPr>
            <w:tcW w:w="919" w:type="dxa"/>
            <w:vMerge/>
          </w:tcPr>
          <w:p w:rsidR="00AB1806" w:rsidRDefault="00AB1806">
            <w:pPr>
              <w:pStyle w:val="ConsPlusNormal"/>
            </w:pP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1234" w:type="dxa"/>
          </w:tcPr>
          <w:p w:rsidR="00AB1806" w:rsidRDefault="00AB1806">
            <w:pPr>
              <w:pStyle w:val="ConsPlusNormal"/>
              <w:jc w:val="center"/>
            </w:pPr>
            <w:r>
              <w:t>Стоимость (руб.)</w:t>
            </w:r>
          </w:p>
        </w:tc>
        <w:tc>
          <w:tcPr>
            <w:tcW w:w="859" w:type="dxa"/>
          </w:tcPr>
          <w:p w:rsidR="00AB1806" w:rsidRDefault="00AB1806">
            <w:pPr>
              <w:pStyle w:val="ConsPlusNormal"/>
              <w:jc w:val="center"/>
            </w:pPr>
            <w:r>
              <w:t>Кол-во чел.</w:t>
            </w:r>
          </w:p>
        </w:tc>
        <w:tc>
          <w:tcPr>
            <w:tcW w:w="799" w:type="dxa"/>
          </w:tcPr>
          <w:p w:rsidR="00AB1806" w:rsidRDefault="00AB1806">
            <w:pPr>
              <w:pStyle w:val="ConsPlusNormal"/>
              <w:jc w:val="center"/>
            </w:pPr>
            <w:r>
              <w:t>Сумма (руб.)</w:t>
            </w:r>
          </w:p>
        </w:tc>
        <w:tc>
          <w:tcPr>
            <w:tcW w:w="979" w:type="dxa"/>
            <w:vMerge/>
          </w:tcPr>
          <w:p w:rsidR="00AB1806" w:rsidRDefault="00AB1806">
            <w:pPr>
              <w:pStyle w:val="ConsPlusNormal"/>
            </w:pPr>
          </w:p>
        </w:tc>
      </w:tr>
      <w:tr w:rsidR="00AB1806">
        <w:tc>
          <w:tcPr>
            <w:tcW w:w="919" w:type="dxa"/>
          </w:tcPr>
          <w:p w:rsidR="00AB1806" w:rsidRDefault="00AB1806">
            <w:pPr>
              <w:pStyle w:val="ConsPlusNormal"/>
            </w:pPr>
            <w:r>
              <w:t>1</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2</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3</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4</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5</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6</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7</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8</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9</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10</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11</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12</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13</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14</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15</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16</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lastRenderedPageBreak/>
              <w:t>17</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18</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r w:rsidR="00AB1806">
        <w:tc>
          <w:tcPr>
            <w:tcW w:w="919" w:type="dxa"/>
          </w:tcPr>
          <w:p w:rsidR="00AB1806" w:rsidRDefault="00AB1806">
            <w:pPr>
              <w:pStyle w:val="ConsPlusNormal"/>
            </w:pPr>
            <w:r>
              <w:t>ИТОГО за месяц</w:t>
            </w: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1234" w:type="dxa"/>
          </w:tcPr>
          <w:p w:rsidR="00AB1806" w:rsidRDefault="00AB1806">
            <w:pPr>
              <w:pStyle w:val="ConsPlusNormal"/>
            </w:pPr>
          </w:p>
        </w:tc>
        <w:tc>
          <w:tcPr>
            <w:tcW w:w="859" w:type="dxa"/>
          </w:tcPr>
          <w:p w:rsidR="00AB1806" w:rsidRDefault="00AB1806">
            <w:pPr>
              <w:pStyle w:val="ConsPlusNormal"/>
            </w:pPr>
          </w:p>
        </w:tc>
        <w:tc>
          <w:tcPr>
            <w:tcW w:w="799" w:type="dxa"/>
          </w:tcPr>
          <w:p w:rsidR="00AB1806" w:rsidRDefault="00AB1806">
            <w:pPr>
              <w:pStyle w:val="ConsPlusNormal"/>
            </w:pPr>
          </w:p>
        </w:tc>
        <w:tc>
          <w:tcPr>
            <w:tcW w:w="979" w:type="dxa"/>
          </w:tcPr>
          <w:p w:rsidR="00AB1806" w:rsidRDefault="00AB1806">
            <w:pPr>
              <w:pStyle w:val="ConsPlusNormal"/>
            </w:pPr>
          </w:p>
        </w:tc>
      </w:tr>
    </w:tbl>
    <w:p w:rsidR="00AB1806" w:rsidRDefault="00AB1806">
      <w:pPr>
        <w:pStyle w:val="ConsPlusNormal"/>
        <w:sectPr w:rsidR="00AB1806">
          <w:pgSz w:w="16838" w:h="11905" w:orient="landscape"/>
          <w:pgMar w:top="1701" w:right="1134" w:bottom="850" w:left="1134" w:header="0" w:footer="0" w:gutter="0"/>
          <w:cols w:space="720"/>
          <w:titlePg/>
        </w:sectPr>
      </w:pPr>
    </w:p>
    <w:p w:rsidR="00AB1806" w:rsidRDefault="00AB1806">
      <w:pPr>
        <w:pStyle w:val="ConsPlusNormal"/>
        <w:jc w:val="both"/>
      </w:pPr>
    </w:p>
    <w:p w:rsidR="00AB1806" w:rsidRDefault="00AB1806">
      <w:pPr>
        <w:pStyle w:val="ConsPlusNormal"/>
        <w:ind w:firstLine="540"/>
        <w:jc w:val="both"/>
      </w:pPr>
      <w:r>
        <w:t>Руководитель Предприятия</w:t>
      </w:r>
    </w:p>
    <w:p w:rsidR="00AB1806" w:rsidRDefault="00AB1806">
      <w:pPr>
        <w:pStyle w:val="ConsPlusNormal"/>
        <w:jc w:val="both"/>
      </w:pPr>
    </w:p>
    <w:p w:rsidR="00AB1806" w:rsidRDefault="00AB1806">
      <w:pPr>
        <w:pStyle w:val="ConsPlusNormal"/>
        <w:ind w:firstLine="540"/>
        <w:jc w:val="both"/>
      </w:pPr>
      <w:r>
        <w:t>Главный бухгалтер Предприятия питания</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10</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11.08.2022 </w:t>
            </w:r>
            <w:hyperlink r:id="rId173">
              <w:r>
                <w:rPr>
                  <w:color w:val="0000FF"/>
                </w:rPr>
                <w:t>N 452</w:t>
              </w:r>
            </w:hyperlink>
            <w:r>
              <w:rPr>
                <w:color w:val="392C69"/>
              </w:rPr>
              <w:t xml:space="preserve">, от 24.11.2022 </w:t>
            </w:r>
            <w:hyperlink r:id="rId174">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center"/>
      </w:pPr>
      <w:bookmarkStart w:id="16" w:name="P3149"/>
      <w:bookmarkEnd w:id="16"/>
      <w:r>
        <w:t>Акт</w:t>
      </w:r>
    </w:p>
    <w:p w:rsidR="00AB1806" w:rsidRDefault="00AB1806">
      <w:pPr>
        <w:pStyle w:val="ConsPlusNormal"/>
        <w:jc w:val="center"/>
      </w:pPr>
      <w:r>
        <w:t>сверки взаимных расчетов между Предприятием питания</w:t>
      </w:r>
    </w:p>
    <w:p w:rsidR="00AB1806" w:rsidRDefault="00AB1806">
      <w:pPr>
        <w:pStyle w:val="ConsPlusNormal"/>
        <w:jc w:val="center"/>
      </w:pPr>
      <w:r>
        <w:t>и общеобразовательным учреждением по состоянию</w:t>
      </w:r>
    </w:p>
    <w:p w:rsidR="00AB1806" w:rsidRDefault="00AB1806">
      <w:pPr>
        <w:pStyle w:val="ConsPlusNormal"/>
        <w:jc w:val="center"/>
      </w:pPr>
      <w:r>
        <w:t>на __________ м-ц 20__ г.</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737"/>
        <w:gridCol w:w="737"/>
        <w:gridCol w:w="1194"/>
        <w:gridCol w:w="1194"/>
      </w:tblGrid>
      <w:tr w:rsidR="00AB1806">
        <w:tc>
          <w:tcPr>
            <w:tcW w:w="5215" w:type="dxa"/>
            <w:vMerge w:val="restart"/>
          </w:tcPr>
          <w:p w:rsidR="00AB1806" w:rsidRDefault="00AB1806">
            <w:pPr>
              <w:pStyle w:val="ConsPlusNormal"/>
              <w:jc w:val="center"/>
            </w:pPr>
            <w:r>
              <w:t>За что числится задолженность</w:t>
            </w:r>
          </w:p>
        </w:tc>
        <w:tc>
          <w:tcPr>
            <w:tcW w:w="1474" w:type="dxa"/>
            <w:gridSpan w:val="2"/>
          </w:tcPr>
          <w:p w:rsidR="00AB1806" w:rsidRDefault="00AB1806">
            <w:pPr>
              <w:pStyle w:val="ConsPlusNormal"/>
              <w:jc w:val="center"/>
            </w:pPr>
            <w:r>
              <w:t>Предприятие питания</w:t>
            </w:r>
          </w:p>
        </w:tc>
        <w:tc>
          <w:tcPr>
            <w:tcW w:w="2388" w:type="dxa"/>
            <w:gridSpan w:val="2"/>
          </w:tcPr>
          <w:p w:rsidR="00AB1806" w:rsidRDefault="00AB1806">
            <w:pPr>
              <w:pStyle w:val="ConsPlusNormal"/>
              <w:jc w:val="center"/>
            </w:pPr>
            <w:r>
              <w:t>Общеобразовательное учреждение</w:t>
            </w:r>
          </w:p>
        </w:tc>
      </w:tr>
      <w:tr w:rsidR="00AB1806">
        <w:tc>
          <w:tcPr>
            <w:tcW w:w="5215" w:type="dxa"/>
            <w:vMerge/>
          </w:tcPr>
          <w:p w:rsidR="00AB1806" w:rsidRDefault="00AB1806">
            <w:pPr>
              <w:pStyle w:val="ConsPlusNormal"/>
            </w:pPr>
          </w:p>
        </w:tc>
        <w:tc>
          <w:tcPr>
            <w:tcW w:w="737" w:type="dxa"/>
          </w:tcPr>
          <w:p w:rsidR="00AB1806" w:rsidRDefault="00AB1806">
            <w:pPr>
              <w:pStyle w:val="ConsPlusNormal"/>
              <w:jc w:val="center"/>
            </w:pPr>
            <w:r>
              <w:t>Д-т</w:t>
            </w:r>
          </w:p>
        </w:tc>
        <w:tc>
          <w:tcPr>
            <w:tcW w:w="737" w:type="dxa"/>
          </w:tcPr>
          <w:p w:rsidR="00AB1806" w:rsidRDefault="00AB1806">
            <w:pPr>
              <w:pStyle w:val="ConsPlusNormal"/>
              <w:jc w:val="center"/>
            </w:pPr>
            <w:r>
              <w:t>К-т</w:t>
            </w:r>
          </w:p>
        </w:tc>
        <w:tc>
          <w:tcPr>
            <w:tcW w:w="1194" w:type="dxa"/>
          </w:tcPr>
          <w:p w:rsidR="00AB1806" w:rsidRDefault="00AB1806">
            <w:pPr>
              <w:pStyle w:val="ConsPlusNormal"/>
              <w:jc w:val="center"/>
            </w:pPr>
            <w:r>
              <w:t>Д-т</w:t>
            </w:r>
          </w:p>
        </w:tc>
        <w:tc>
          <w:tcPr>
            <w:tcW w:w="1194" w:type="dxa"/>
          </w:tcPr>
          <w:p w:rsidR="00AB1806" w:rsidRDefault="00AB1806">
            <w:pPr>
              <w:pStyle w:val="ConsPlusNormal"/>
              <w:jc w:val="center"/>
            </w:pPr>
            <w:r>
              <w:t>К-т</w:t>
            </w:r>
          </w:p>
        </w:tc>
      </w:tr>
      <w:tr w:rsidR="00AB1806">
        <w:tc>
          <w:tcPr>
            <w:tcW w:w="5215" w:type="dxa"/>
          </w:tcPr>
          <w:p w:rsidR="00AB1806" w:rsidRDefault="00AB1806">
            <w:pPr>
              <w:pStyle w:val="ConsPlusNormal"/>
            </w:pPr>
            <w:r>
              <w:t>Сальдо на виды питания:</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завтрак для обучающихся 1 - 4 классов 1 смены, обучающихся с ОВЗ</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завтрак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обучающихся из семей лиц, принимающих участие в СВО</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1 - 4 классов 1 смены, посещающих группу продленного дня из малообеспеченных семей, многодетных семей, детей одиноких родителей (обучающихся, воспитывающихся одинокими родителями), обучающихся с ОВЗ</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1 - 4 классов 2 смены</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lastRenderedPageBreak/>
              <w:t>Горячий обед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обучающихся из семей лиц, принимающих участие в СВО</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с ОВЗ 1 - 11 классов второй смены</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Полдник для обучающихся 1 - 4 классов 2 смены из малообеспеченных семей, многодетных семей, детей одиноких родителей (обучающихся, воспитывающихся одинокими родителями)</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Полдник для обучающихся 1 - 11 классов</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Питание обучающихся 1 - 11 классов, зачисленных в структурное подразделение</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обед для обучающихся первой смены, посещающих группу продленного дня, из семей лиц, принимающих участие в СВО</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Горячий завтрак для обучающихся второй смены, посещающих группу продленного дня, из семей лиц, принимающих участие в СВО</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r w:rsidR="00AB1806">
        <w:tc>
          <w:tcPr>
            <w:tcW w:w="5215" w:type="dxa"/>
          </w:tcPr>
          <w:p w:rsidR="00AB1806" w:rsidRDefault="00AB1806">
            <w:pPr>
              <w:pStyle w:val="ConsPlusNormal"/>
            </w:pPr>
            <w:r>
              <w:t>Перечислено сальдо на</w:t>
            </w:r>
          </w:p>
        </w:tc>
        <w:tc>
          <w:tcPr>
            <w:tcW w:w="737" w:type="dxa"/>
          </w:tcPr>
          <w:p w:rsidR="00AB1806" w:rsidRDefault="00AB1806">
            <w:pPr>
              <w:pStyle w:val="ConsPlusNormal"/>
            </w:pPr>
          </w:p>
        </w:tc>
        <w:tc>
          <w:tcPr>
            <w:tcW w:w="737" w:type="dxa"/>
          </w:tcPr>
          <w:p w:rsidR="00AB1806" w:rsidRDefault="00AB1806">
            <w:pPr>
              <w:pStyle w:val="ConsPlusNormal"/>
            </w:pPr>
          </w:p>
        </w:tc>
        <w:tc>
          <w:tcPr>
            <w:tcW w:w="1194" w:type="dxa"/>
          </w:tcPr>
          <w:p w:rsidR="00AB1806" w:rsidRDefault="00AB1806">
            <w:pPr>
              <w:pStyle w:val="ConsPlusNormal"/>
            </w:pPr>
          </w:p>
        </w:tc>
        <w:tc>
          <w:tcPr>
            <w:tcW w:w="1194" w:type="dxa"/>
          </w:tcPr>
          <w:p w:rsidR="00AB1806" w:rsidRDefault="00AB1806">
            <w:pPr>
              <w:pStyle w:val="ConsPlusNormal"/>
            </w:pPr>
          </w:p>
        </w:tc>
      </w:tr>
    </w:tbl>
    <w:p w:rsidR="00AB1806" w:rsidRDefault="00AB18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B1806">
        <w:tc>
          <w:tcPr>
            <w:tcW w:w="9070" w:type="dxa"/>
            <w:gridSpan w:val="2"/>
            <w:tcBorders>
              <w:top w:val="nil"/>
              <w:left w:val="nil"/>
              <w:bottom w:val="nil"/>
              <w:right w:val="nil"/>
            </w:tcBorders>
          </w:tcPr>
          <w:p w:rsidR="00AB1806" w:rsidRDefault="00AB1806">
            <w:pPr>
              <w:pStyle w:val="ConsPlusNormal"/>
            </w:pPr>
            <w:r>
              <w:t>Подтверждается сальдо в пользу РУБ.</w:t>
            </w:r>
          </w:p>
        </w:tc>
      </w:tr>
      <w:tr w:rsidR="00AB1806">
        <w:tc>
          <w:tcPr>
            <w:tcW w:w="4535" w:type="dxa"/>
            <w:tcBorders>
              <w:top w:val="nil"/>
              <w:left w:val="nil"/>
              <w:bottom w:val="nil"/>
              <w:right w:val="nil"/>
            </w:tcBorders>
          </w:tcPr>
          <w:p w:rsidR="00AB1806" w:rsidRDefault="00AB1806">
            <w:pPr>
              <w:pStyle w:val="ConsPlusNormal"/>
            </w:pPr>
            <w:r>
              <w:t>Руководитель</w:t>
            </w:r>
          </w:p>
          <w:p w:rsidR="00AB1806" w:rsidRDefault="00AB1806">
            <w:pPr>
              <w:pStyle w:val="ConsPlusNormal"/>
            </w:pPr>
            <w:r>
              <w:t>Предприятия питания</w:t>
            </w:r>
          </w:p>
        </w:tc>
        <w:tc>
          <w:tcPr>
            <w:tcW w:w="4535" w:type="dxa"/>
            <w:tcBorders>
              <w:top w:val="nil"/>
              <w:left w:val="nil"/>
              <w:bottom w:val="nil"/>
              <w:right w:val="nil"/>
            </w:tcBorders>
          </w:tcPr>
          <w:p w:rsidR="00AB1806" w:rsidRDefault="00AB1806">
            <w:pPr>
              <w:pStyle w:val="ConsPlusNormal"/>
            </w:pPr>
            <w:r>
              <w:t>Руководитель</w:t>
            </w:r>
          </w:p>
          <w:p w:rsidR="00AB1806" w:rsidRDefault="00AB1806">
            <w:pPr>
              <w:pStyle w:val="ConsPlusNormal"/>
            </w:pPr>
            <w:r>
              <w:t>общеобразовательного учреждения</w:t>
            </w:r>
          </w:p>
        </w:tc>
      </w:tr>
      <w:tr w:rsidR="00AB1806">
        <w:tc>
          <w:tcPr>
            <w:tcW w:w="4535" w:type="dxa"/>
            <w:tcBorders>
              <w:top w:val="nil"/>
              <w:left w:val="nil"/>
              <w:bottom w:val="nil"/>
              <w:right w:val="nil"/>
            </w:tcBorders>
          </w:tcPr>
          <w:p w:rsidR="00AB1806" w:rsidRDefault="00AB1806">
            <w:pPr>
              <w:pStyle w:val="ConsPlusNormal"/>
            </w:pPr>
            <w:r>
              <w:t>Главный бухгалтер</w:t>
            </w:r>
          </w:p>
          <w:p w:rsidR="00AB1806" w:rsidRDefault="00AB1806">
            <w:pPr>
              <w:pStyle w:val="ConsPlusNormal"/>
            </w:pPr>
            <w:r>
              <w:t>Предприятия питания</w:t>
            </w:r>
          </w:p>
        </w:tc>
        <w:tc>
          <w:tcPr>
            <w:tcW w:w="4535" w:type="dxa"/>
            <w:tcBorders>
              <w:top w:val="nil"/>
              <w:left w:val="nil"/>
              <w:bottom w:val="nil"/>
              <w:right w:val="nil"/>
            </w:tcBorders>
          </w:tcPr>
          <w:p w:rsidR="00AB1806" w:rsidRDefault="00AB1806">
            <w:pPr>
              <w:pStyle w:val="ConsPlusNormal"/>
            </w:pPr>
            <w:r>
              <w:t>Главный бухгалтер</w:t>
            </w:r>
          </w:p>
          <w:p w:rsidR="00AB1806" w:rsidRDefault="00AB1806">
            <w:pPr>
              <w:pStyle w:val="ConsPlusNormal"/>
            </w:pPr>
            <w:r>
              <w:t>Обеспечивающего комплекса</w:t>
            </w:r>
          </w:p>
        </w:tc>
      </w:tr>
    </w:tbl>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11</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jc w:val="both"/>
      </w:pPr>
    </w:p>
    <w:p w:rsidR="00AB1806" w:rsidRDefault="00AB1806">
      <w:pPr>
        <w:pStyle w:val="ConsPlusNormal"/>
        <w:jc w:val="center"/>
      </w:pPr>
      <w:r>
        <w:t>Информация</w:t>
      </w:r>
    </w:p>
    <w:p w:rsidR="00AB1806" w:rsidRDefault="00AB1806">
      <w:pPr>
        <w:pStyle w:val="ConsPlusNormal"/>
        <w:jc w:val="center"/>
      </w:pPr>
      <w:r>
        <w:t>о затратах на организацию школьного питания</w:t>
      </w:r>
    </w:p>
    <w:p w:rsidR="00AB1806" w:rsidRDefault="00AB1806">
      <w:pPr>
        <w:pStyle w:val="ConsPlusNormal"/>
        <w:jc w:val="center"/>
      </w:pPr>
      <w:r>
        <w:t>по источникам финансирования</w:t>
      </w:r>
    </w:p>
    <w:p w:rsidR="00AB1806" w:rsidRDefault="00AB1806">
      <w:pPr>
        <w:pStyle w:val="ConsPlusNormal"/>
        <w:jc w:val="both"/>
      </w:pPr>
    </w:p>
    <w:p w:rsidR="00AB1806" w:rsidRDefault="00AB1806">
      <w:pPr>
        <w:pStyle w:val="ConsPlusNormal"/>
        <w:ind w:firstLine="540"/>
        <w:jc w:val="both"/>
      </w:pPr>
      <w:r>
        <w:t xml:space="preserve">Исключена. - </w:t>
      </w:r>
      <w:hyperlink r:id="rId175">
        <w:r>
          <w:rPr>
            <w:color w:val="0000FF"/>
          </w:rPr>
          <w:t>Постановление</w:t>
        </w:r>
      </w:hyperlink>
      <w:r>
        <w:t xml:space="preserve"> Администрации г. Норильска Красноярского края от 23.11.2010 N 460.</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12</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(в ред. Постановлений Администрации г. Норильска Красноярского края</w:t>
            </w:r>
          </w:p>
          <w:p w:rsidR="00AB1806" w:rsidRDefault="00AB1806">
            <w:pPr>
              <w:pStyle w:val="ConsPlusNormal"/>
              <w:jc w:val="center"/>
            </w:pPr>
            <w:r>
              <w:rPr>
                <w:color w:val="392C69"/>
              </w:rPr>
              <w:t xml:space="preserve">от 11.08.2022 </w:t>
            </w:r>
            <w:hyperlink r:id="rId176">
              <w:r>
                <w:rPr>
                  <w:color w:val="0000FF"/>
                </w:rPr>
                <w:t>N 452</w:t>
              </w:r>
            </w:hyperlink>
            <w:r>
              <w:rPr>
                <w:color w:val="392C69"/>
              </w:rPr>
              <w:t xml:space="preserve">, от 24.11.2022 </w:t>
            </w:r>
            <w:hyperlink r:id="rId177">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rmal"/>
        <w:jc w:val="center"/>
      </w:pPr>
      <w:bookmarkStart w:id="17" w:name="P3270"/>
      <w:bookmarkEnd w:id="17"/>
      <w:r>
        <w:t>Информация</w:t>
      </w:r>
    </w:p>
    <w:p w:rsidR="00AB1806" w:rsidRDefault="00AB1806">
      <w:pPr>
        <w:pStyle w:val="ConsPlusNormal"/>
        <w:jc w:val="center"/>
      </w:pPr>
      <w:r>
        <w:t>по анализу охвата горячим питанием обучающихся</w:t>
      </w:r>
    </w:p>
    <w:p w:rsidR="00AB1806" w:rsidRDefault="00AB1806">
      <w:pPr>
        <w:pStyle w:val="ConsPlusNormal"/>
        <w:jc w:val="center"/>
      </w:pPr>
      <w:r>
        <w:t>общеобразовательных учреждений в период с _________</w:t>
      </w:r>
    </w:p>
    <w:p w:rsidR="00AB1806" w:rsidRDefault="00AB1806">
      <w:pPr>
        <w:pStyle w:val="ConsPlusNormal"/>
        <w:jc w:val="center"/>
      </w:pPr>
      <w:r>
        <w:t>по ________ 20__ г. (для предъявления Управлению общего</w:t>
      </w:r>
    </w:p>
    <w:p w:rsidR="00AB1806" w:rsidRDefault="00AB1806">
      <w:pPr>
        <w:pStyle w:val="ConsPlusNormal"/>
        <w:jc w:val="center"/>
      </w:pPr>
      <w:r>
        <w:t>и дошкольного образования Администрации города Норильска)</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AB1806">
        <w:tc>
          <w:tcPr>
            <w:tcW w:w="7087" w:type="dxa"/>
          </w:tcPr>
          <w:p w:rsidR="00AB1806" w:rsidRDefault="00AB1806">
            <w:pPr>
              <w:pStyle w:val="ConsPlusNormal"/>
              <w:jc w:val="center"/>
            </w:pPr>
            <w:r>
              <w:t>Наименование вида питания</w:t>
            </w:r>
          </w:p>
        </w:tc>
        <w:tc>
          <w:tcPr>
            <w:tcW w:w="1984" w:type="dxa"/>
          </w:tcPr>
          <w:p w:rsidR="00AB1806" w:rsidRDefault="00AB1806">
            <w:pPr>
              <w:pStyle w:val="ConsPlusNormal"/>
              <w:jc w:val="center"/>
            </w:pPr>
            <w:r>
              <w:t>Количество питающихся обучающихся</w:t>
            </w:r>
          </w:p>
        </w:tc>
      </w:tr>
      <w:tr w:rsidR="00AB1806">
        <w:tc>
          <w:tcPr>
            <w:tcW w:w="7087" w:type="dxa"/>
          </w:tcPr>
          <w:p w:rsidR="00AB1806" w:rsidRDefault="00AB1806">
            <w:pPr>
              <w:pStyle w:val="ConsPlusNormal"/>
            </w:pPr>
            <w:r>
              <w:t>Горячий завтрак для обучающихся 1 - 4 классов 1 смены</w:t>
            </w:r>
          </w:p>
        </w:tc>
        <w:tc>
          <w:tcPr>
            <w:tcW w:w="1984" w:type="dxa"/>
          </w:tcPr>
          <w:p w:rsidR="00AB1806" w:rsidRDefault="00AB1806">
            <w:pPr>
              <w:pStyle w:val="ConsPlusNormal"/>
            </w:pPr>
          </w:p>
        </w:tc>
      </w:tr>
      <w:tr w:rsidR="00AB1806">
        <w:tc>
          <w:tcPr>
            <w:tcW w:w="7087" w:type="dxa"/>
          </w:tcPr>
          <w:p w:rsidR="00AB1806" w:rsidRDefault="00AB1806">
            <w:pPr>
              <w:pStyle w:val="ConsPlusNormal"/>
            </w:pPr>
            <w:r>
              <w:t>Горячий завтрак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обучающихся из семей лиц, принимающих участие в СВО</w:t>
            </w:r>
          </w:p>
        </w:tc>
        <w:tc>
          <w:tcPr>
            <w:tcW w:w="1984" w:type="dxa"/>
          </w:tcPr>
          <w:p w:rsidR="00AB1806" w:rsidRDefault="00AB1806">
            <w:pPr>
              <w:pStyle w:val="ConsPlusNormal"/>
            </w:pPr>
          </w:p>
        </w:tc>
      </w:tr>
      <w:tr w:rsidR="00AB1806">
        <w:tc>
          <w:tcPr>
            <w:tcW w:w="7087" w:type="dxa"/>
          </w:tcPr>
          <w:p w:rsidR="00AB1806" w:rsidRDefault="00AB1806">
            <w:pPr>
              <w:pStyle w:val="ConsPlusNormal"/>
            </w:pPr>
            <w:r>
              <w:t>Горячий обед для обучающихся 1 - 4 классов 2 смены</w:t>
            </w:r>
          </w:p>
        </w:tc>
        <w:tc>
          <w:tcPr>
            <w:tcW w:w="1984" w:type="dxa"/>
          </w:tcPr>
          <w:p w:rsidR="00AB1806" w:rsidRDefault="00AB1806">
            <w:pPr>
              <w:pStyle w:val="ConsPlusNormal"/>
            </w:pPr>
          </w:p>
        </w:tc>
      </w:tr>
      <w:tr w:rsidR="00AB1806">
        <w:tc>
          <w:tcPr>
            <w:tcW w:w="7087" w:type="dxa"/>
          </w:tcPr>
          <w:p w:rsidR="00AB1806" w:rsidRDefault="00AB1806">
            <w:pPr>
              <w:pStyle w:val="ConsPlusNormal"/>
            </w:pPr>
            <w:r>
              <w:t>Горячий обед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 обучающихся с ОВЗ, обучающихся из семей лиц, принимающих участие в СВО</w:t>
            </w:r>
          </w:p>
        </w:tc>
        <w:tc>
          <w:tcPr>
            <w:tcW w:w="1984" w:type="dxa"/>
          </w:tcPr>
          <w:p w:rsidR="00AB1806" w:rsidRDefault="00AB1806">
            <w:pPr>
              <w:pStyle w:val="ConsPlusNormal"/>
            </w:pPr>
          </w:p>
        </w:tc>
      </w:tr>
      <w:tr w:rsidR="00AB1806">
        <w:tc>
          <w:tcPr>
            <w:tcW w:w="7087" w:type="dxa"/>
          </w:tcPr>
          <w:p w:rsidR="00AB1806" w:rsidRDefault="00AB1806">
            <w:pPr>
              <w:pStyle w:val="ConsPlusNormal"/>
            </w:pPr>
            <w:r>
              <w:t>Полдник для обучающихся 1 - 11 классов</w:t>
            </w:r>
          </w:p>
        </w:tc>
        <w:tc>
          <w:tcPr>
            <w:tcW w:w="1984" w:type="dxa"/>
          </w:tcPr>
          <w:p w:rsidR="00AB1806" w:rsidRDefault="00AB1806">
            <w:pPr>
              <w:pStyle w:val="ConsPlusNormal"/>
            </w:pPr>
          </w:p>
        </w:tc>
      </w:tr>
      <w:tr w:rsidR="00AB1806">
        <w:tc>
          <w:tcPr>
            <w:tcW w:w="7087" w:type="dxa"/>
          </w:tcPr>
          <w:p w:rsidR="00AB1806" w:rsidRDefault="00AB1806">
            <w:pPr>
              <w:pStyle w:val="ConsPlusNormal"/>
            </w:pPr>
            <w:r>
              <w:t>Питание обучающихся 1 - 11 классов, зачисленных в структурное подразделение</w:t>
            </w:r>
          </w:p>
        </w:tc>
        <w:tc>
          <w:tcPr>
            <w:tcW w:w="1984" w:type="dxa"/>
          </w:tcPr>
          <w:p w:rsidR="00AB1806" w:rsidRDefault="00AB1806">
            <w:pPr>
              <w:pStyle w:val="ConsPlusNormal"/>
            </w:pPr>
          </w:p>
        </w:tc>
      </w:tr>
      <w:tr w:rsidR="00AB1806">
        <w:tc>
          <w:tcPr>
            <w:tcW w:w="7087" w:type="dxa"/>
          </w:tcPr>
          <w:p w:rsidR="00AB1806" w:rsidRDefault="00AB1806">
            <w:pPr>
              <w:pStyle w:val="ConsPlusNormal"/>
            </w:pPr>
            <w:r>
              <w:t xml:space="preserve">Горячий обед для обучающихся первой смены, посещающих группу </w:t>
            </w:r>
            <w:r>
              <w:lastRenderedPageBreak/>
              <w:t>продленного дня, из семей лиц, принимающих участие в СВО</w:t>
            </w:r>
          </w:p>
        </w:tc>
        <w:tc>
          <w:tcPr>
            <w:tcW w:w="1984" w:type="dxa"/>
          </w:tcPr>
          <w:p w:rsidR="00AB1806" w:rsidRDefault="00AB1806">
            <w:pPr>
              <w:pStyle w:val="ConsPlusNormal"/>
            </w:pPr>
          </w:p>
        </w:tc>
      </w:tr>
      <w:tr w:rsidR="00AB1806">
        <w:tc>
          <w:tcPr>
            <w:tcW w:w="7087" w:type="dxa"/>
          </w:tcPr>
          <w:p w:rsidR="00AB1806" w:rsidRDefault="00AB1806">
            <w:pPr>
              <w:pStyle w:val="ConsPlusNormal"/>
            </w:pPr>
            <w:r>
              <w:lastRenderedPageBreak/>
              <w:t>Горячий завтрак для обучающихся второй смены, посещающих группу продленного дня, из семей лиц, принимающих участие в СВО</w:t>
            </w:r>
          </w:p>
        </w:tc>
        <w:tc>
          <w:tcPr>
            <w:tcW w:w="1984" w:type="dxa"/>
          </w:tcPr>
          <w:p w:rsidR="00AB1806" w:rsidRDefault="00AB1806">
            <w:pPr>
              <w:pStyle w:val="ConsPlusNormal"/>
            </w:pPr>
          </w:p>
        </w:tc>
      </w:tr>
    </w:tbl>
    <w:p w:rsidR="00AB1806" w:rsidRDefault="00AB1806">
      <w:pPr>
        <w:pStyle w:val="ConsPlusNormal"/>
        <w:jc w:val="both"/>
      </w:pPr>
    </w:p>
    <w:p w:rsidR="00AB1806" w:rsidRDefault="00AB1806">
      <w:pPr>
        <w:pStyle w:val="ConsPlusNormal"/>
      </w:pPr>
      <w:r>
        <w:t>Руководитель _________________________________________ (Ф.И.О. расшифровать)</w:t>
      </w:r>
    </w:p>
    <w:p w:rsidR="00AB1806" w:rsidRDefault="00AB1806">
      <w:pPr>
        <w:pStyle w:val="ConsPlusNormal"/>
        <w:spacing w:before="220"/>
      </w:pPr>
      <w:r>
        <w:t>Исполнитель</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13</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 xml:space="preserve">(введено </w:t>
            </w:r>
            <w:hyperlink r:id="rId178">
              <w:r>
                <w:rPr>
                  <w:color w:val="0000FF"/>
                </w:rPr>
                <w:t>Постановлением</w:t>
              </w:r>
            </w:hyperlink>
            <w:r>
              <w:rPr>
                <w:color w:val="392C69"/>
              </w:rPr>
              <w:t xml:space="preserve"> Администрации г. Норильска Красноярского края</w:t>
            </w:r>
          </w:p>
          <w:p w:rsidR="00AB1806" w:rsidRDefault="00AB1806">
            <w:pPr>
              <w:pStyle w:val="ConsPlusNormal"/>
              <w:jc w:val="center"/>
            </w:pPr>
            <w:r>
              <w:rPr>
                <w:color w:val="392C69"/>
              </w:rPr>
              <w:t>от 11.08.2022 N 452)</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 xml:space="preserve">                                               Начальнику Управления общего</w:t>
      </w:r>
    </w:p>
    <w:p w:rsidR="00AB1806" w:rsidRDefault="00AB1806">
      <w:pPr>
        <w:pStyle w:val="ConsPlusNonformat"/>
        <w:jc w:val="both"/>
      </w:pPr>
      <w:r>
        <w:t xml:space="preserve">                                                  и дошкольного образования</w:t>
      </w:r>
    </w:p>
    <w:p w:rsidR="00AB1806" w:rsidRDefault="00AB1806">
      <w:pPr>
        <w:pStyle w:val="ConsPlusNonformat"/>
        <w:jc w:val="both"/>
      </w:pPr>
      <w:r>
        <w:t xml:space="preserve">                                             Администрации города Норильска</w:t>
      </w:r>
    </w:p>
    <w:p w:rsidR="00AB1806" w:rsidRDefault="00AB1806">
      <w:pPr>
        <w:pStyle w:val="ConsPlusNonformat"/>
        <w:jc w:val="both"/>
      </w:pPr>
    </w:p>
    <w:p w:rsidR="00AB1806" w:rsidRDefault="00AB1806">
      <w:pPr>
        <w:pStyle w:val="ConsPlusNonformat"/>
        <w:jc w:val="both"/>
      </w:pPr>
      <w:r>
        <w:t xml:space="preserve">                                       от _________________________________</w:t>
      </w:r>
    </w:p>
    <w:p w:rsidR="00AB1806" w:rsidRDefault="00AB1806">
      <w:pPr>
        <w:pStyle w:val="ConsPlusNonformat"/>
        <w:jc w:val="both"/>
      </w:pPr>
      <w:r>
        <w:t xml:space="preserve">                                       ____________________________________</w:t>
      </w:r>
    </w:p>
    <w:p w:rsidR="00AB1806" w:rsidRDefault="00AB1806">
      <w:pPr>
        <w:pStyle w:val="ConsPlusNonformat"/>
        <w:jc w:val="both"/>
      </w:pPr>
      <w:r>
        <w:t xml:space="preserve">                                        (фамилия, имя, отчество заявителя)</w:t>
      </w:r>
    </w:p>
    <w:p w:rsidR="00AB1806" w:rsidRDefault="00AB1806">
      <w:pPr>
        <w:pStyle w:val="ConsPlusNonformat"/>
        <w:jc w:val="both"/>
      </w:pPr>
      <w:r>
        <w:t xml:space="preserve">                                       ____________________________________</w:t>
      </w:r>
    </w:p>
    <w:p w:rsidR="00AB1806" w:rsidRDefault="00AB1806">
      <w:pPr>
        <w:pStyle w:val="ConsPlusNonformat"/>
        <w:jc w:val="both"/>
      </w:pPr>
      <w:r>
        <w:t xml:space="preserve">                                       ____________________________________</w:t>
      </w:r>
    </w:p>
    <w:p w:rsidR="00AB1806" w:rsidRDefault="00AB1806">
      <w:pPr>
        <w:pStyle w:val="ConsPlusNonformat"/>
        <w:jc w:val="both"/>
      </w:pPr>
      <w:r>
        <w:t xml:space="preserve">                                                (адрес проживания)</w:t>
      </w:r>
    </w:p>
    <w:p w:rsidR="00AB1806" w:rsidRDefault="00AB1806">
      <w:pPr>
        <w:pStyle w:val="ConsPlusNonformat"/>
        <w:jc w:val="both"/>
      </w:pPr>
      <w:r>
        <w:t xml:space="preserve">                                       Телефон ____________________________</w:t>
      </w:r>
    </w:p>
    <w:p w:rsidR="00AB1806" w:rsidRDefault="00AB1806">
      <w:pPr>
        <w:pStyle w:val="ConsPlusNonformat"/>
        <w:jc w:val="both"/>
      </w:pPr>
      <w:r>
        <w:t xml:space="preserve">                                       e-</w:t>
      </w:r>
      <w:proofErr w:type="spellStart"/>
      <w:r>
        <w:t>mail</w:t>
      </w:r>
      <w:proofErr w:type="spellEnd"/>
      <w:r>
        <w:t>: ____________________________</w:t>
      </w:r>
    </w:p>
    <w:p w:rsidR="00AB1806" w:rsidRDefault="00AB1806">
      <w:pPr>
        <w:pStyle w:val="ConsPlusNonformat"/>
        <w:jc w:val="both"/>
      </w:pPr>
    </w:p>
    <w:p w:rsidR="00AB1806" w:rsidRDefault="00AB1806">
      <w:pPr>
        <w:pStyle w:val="ConsPlusNonformat"/>
        <w:jc w:val="both"/>
      </w:pPr>
      <w:bookmarkStart w:id="18" w:name="P3326"/>
      <w:bookmarkEnd w:id="18"/>
      <w:r>
        <w:t xml:space="preserve">                                 ЗАЯВЛЕНИЕ</w:t>
      </w:r>
    </w:p>
    <w:p w:rsidR="00AB1806" w:rsidRDefault="00AB1806">
      <w:pPr>
        <w:pStyle w:val="ConsPlusNonformat"/>
        <w:jc w:val="both"/>
      </w:pPr>
      <w:r>
        <w:t xml:space="preserve">              о предоставлении льготного питания обучающемуся</w:t>
      </w:r>
    </w:p>
    <w:p w:rsidR="00AB1806" w:rsidRDefault="00AB1806">
      <w:pPr>
        <w:pStyle w:val="ConsPlusNonformat"/>
        <w:jc w:val="both"/>
      </w:pPr>
      <w:r>
        <w:t xml:space="preserve">                      общеобразовательного учреждения</w:t>
      </w:r>
    </w:p>
    <w:p w:rsidR="00AB1806" w:rsidRDefault="00AB1806">
      <w:pPr>
        <w:pStyle w:val="ConsPlusNonformat"/>
        <w:jc w:val="both"/>
      </w:pPr>
    </w:p>
    <w:p w:rsidR="00AB1806" w:rsidRDefault="00AB1806">
      <w:pPr>
        <w:pStyle w:val="ConsPlusNonformat"/>
        <w:jc w:val="both"/>
      </w:pPr>
      <w:r>
        <w:t xml:space="preserve">    Прошу предоставить бесплатное питание на период обучения в  М</w:t>
      </w:r>
      <w:proofErr w:type="gramStart"/>
      <w:r>
        <w:t>Б(</w:t>
      </w:r>
      <w:proofErr w:type="gramEnd"/>
      <w:r>
        <w:t>А)ОУ "СШ</w:t>
      </w:r>
    </w:p>
    <w:p w:rsidR="00AB1806" w:rsidRDefault="00AB1806">
      <w:pPr>
        <w:pStyle w:val="ConsPlusNonformat"/>
        <w:jc w:val="both"/>
      </w:pPr>
      <w:r>
        <w:t>N _____" в течение 20__/20__ учебного года _______________________________,</w:t>
      </w:r>
    </w:p>
    <w:p w:rsidR="00AB1806" w:rsidRDefault="00AB1806">
      <w:pPr>
        <w:pStyle w:val="ConsPlusNonformat"/>
        <w:jc w:val="both"/>
      </w:pPr>
      <w:r>
        <w:t xml:space="preserve">                                               (фамилия, имя, отчество</w:t>
      </w:r>
    </w:p>
    <w:p w:rsidR="00AB1806" w:rsidRDefault="00AB1806">
      <w:pPr>
        <w:pStyle w:val="ConsPlusNonformat"/>
        <w:jc w:val="both"/>
      </w:pPr>
      <w:r>
        <w:t xml:space="preserve">                                           (последнее при наличии) ребенка)</w:t>
      </w:r>
    </w:p>
    <w:p w:rsidR="00AB1806" w:rsidRDefault="00AB1806">
      <w:pPr>
        <w:pStyle w:val="ConsPlusNonformat"/>
        <w:jc w:val="both"/>
      </w:pPr>
      <w:r>
        <w:t>дата рождения "__" ____________ 20__ года, место рождения</w:t>
      </w:r>
    </w:p>
    <w:p w:rsidR="00AB1806" w:rsidRDefault="00AB1806">
      <w:pPr>
        <w:pStyle w:val="ConsPlusNonformat"/>
        <w:jc w:val="both"/>
      </w:pPr>
      <w:r>
        <w:t>__________________________________________________________________________,</w:t>
      </w:r>
    </w:p>
    <w:p w:rsidR="00AB1806" w:rsidRDefault="00AB1806">
      <w:pPr>
        <w:pStyle w:val="ConsPlusNonformat"/>
        <w:jc w:val="both"/>
      </w:pPr>
      <w:r>
        <w:t>пол ________ гражданство ______________, адрес постоянного места жительства</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номер телефона _________________________, документ, удостоверяющий личность</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 xml:space="preserve">      (наименование документа, серия, номер, дата выдачи, кем выдан)</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обучающемуся (</w:t>
      </w:r>
      <w:proofErr w:type="spellStart"/>
      <w:r>
        <w:t>йся</w:t>
      </w:r>
      <w:proofErr w:type="spellEnd"/>
      <w:r>
        <w:t>) ____ класса ____________________________________________</w:t>
      </w:r>
    </w:p>
    <w:p w:rsidR="00AB1806" w:rsidRDefault="00AB1806">
      <w:pPr>
        <w:pStyle w:val="ConsPlusNonformat"/>
        <w:jc w:val="both"/>
      </w:pPr>
      <w:r>
        <w:t xml:space="preserve">                                (наименование образовательного учреждения)</w:t>
      </w:r>
    </w:p>
    <w:p w:rsidR="00AB1806" w:rsidRDefault="00AB1806">
      <w:pPr>
        <w:pStyle w:val="ConsPlusNonformat"/>
        <w:jc w:val="both"/>
      </w:pPr>
      <w:r>
        <w:t xml:space="preserve">в  связи  с  тем,  что </w:t>
      </w:r>
      <w:proofErr w:type="gramStart"/>
      <w:r>
        <w:t>обучающийся</w:t>
      </w:r>
      <w:proofErr w:type="gramEnd"/>
      <w:r>
        <w:t xml:space="preserve"> (</w:t>
      </w:r>
      <w:proofErr w:type="spellStart"/>
      <w:r>
        <w:t>аяся</w:t>
      </w:r>
      <w:proofErr w:type="spellEnd"/>
      <w:r>
        <w:t>) относится к категории обучающихся</w:t>
      </w:r>
    </w:p>
    <w:p w:rsidR="00AB1806" w:rsidRDefault="00AB1806">
      <w:pPr>
        <w:pStyle w:val="ConsPlusNonformat"/>
        <w:jc w:val="both"/>
      </w:pPr>
      <w:r>
        <w:lastRenderedPageBreak/>
        <w:t>(нужное отметить):</w:t>
      </w:r>
    </w:p>
    <w:p w:rsidR="00AB1806" w:rsidRDefault="00AB1806">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1"/>
      </w:tblGrid>
      <w:tr w:rsidR="00AB1806">
        <w:tc>
          <w:tcPr>
            <w:tcW w:w="567" w:type="dxa"/>
            <w:tcBorders>
              <w:top w:val="single" w:sz="4" w:space="0" w:color="auto"/>
              <w:bottom w:val="single" w:sz="4" w:space="0" w:color="auto"/>
            </w:tcBorders>
          </w:tcPr>
          <w:p w:rsidR="00AB1806" w:rsidRDefault="00AB1806">
            <w:pPr>
              <w:pStyle w:val="ConsPlusNormal"/>
            </w:pPr>
          </w:p>
        </w:tc>
        <w:tc>
          <w:tcPr>
            <w:tcW w:w="8501" w:type="dxa"/>
            <w:tcBorders>
              <w:top w:val="nil"/>
              <w:bottom w:val="nil"/>
              <w:right w:val="nil"/>
            </w:tcBorders>
          </w:tcPr>
          <w:p w:rsidR="00AB1806" w:rsidRDefault="00AB1806">
            <w:pPr>
              <w:pStyle w:val="ConsPlusNormal"/>
            </w:pPr>
            <w:r>
              <w:t>из семей со среднедушевым доходом ниже величины прожиточного минимума, установленной в районах Красноярского края на душу населения</w:t>
            </w:r>
          </w:p>
        </w:tc>
      </w:tr>
      <w:tr w:rsidR="00AB1806">
        <w:tc>
          <w:tcPr>
            <w:tcW w:w="567" w:type="dxa"/>
            <w:tcBorders>
              <w:top w:val="single" w:sz="4" w:space="0" w:color="auto"/>
              <w:bottom w:val="single" w:sz="4" w:space="0" w:color="auto"/>
            </w:tcBorders>
          </w:tcPr>
          <w:p w:rsidR="00AB1806" w:rsidRDefault="00AB1806">
            <w:pPr>
              <w:pStyle w:val="ConsPlusNormal"/>
            </w:pPr>
          </w:p>
        </w:tc>
        <w:tc>
          <w:tcPr>
            <w:tcW w:w="8501" w:type="dxa"/>
            <w:tcBorders>
              <w:top w:val="nil"/>
              <w:bottom w:val="nil"/>
              <w:right w:val="nil"/>
            </w:tcBorders>
          </w:tcPr>
          <w:p w:rsidR="00AB1806" w:rsidRDefault="00AB1806">
            <w:pPr>
              <w:pStyle w:val="ConsPlusNormal"/>
            </w:pPr>
            <w: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AB1806">
        <w:tc>
          <w:tcPr>
            <w:tcW w:w="567" w:type="dxa"/>
            <w:tcBorders>
              <w:top w:val="single" w:sz="4" w:space="0" w:color="auto"/>
              <w:bottom w:val="single" w:sz="4" w:space="0" w:color="auto"/>
            </w:tcBorders>
          </w:tcPr>
          <w:p w:rsidR="00AB1806" w:rsidRDefault="00AB1806">
            <w:pPr>
              <w:pStyle w:val="ConsPlusNormal"/>
            </w:pPr>
          </w:p>
        </w:tc>
        <w:tc>
          <w:tcPr>
            <w:tcW w:w="8501" w:type="dxa"/>
            <w:tcBorders>
              <w:top w:val="nil"/>
              <w:bottom w:val="nil"/>
              <w:right w:val="nil"/>
            </w:tcBorders>
          </w:tcPr>
          <w:p w:rsidR="00AB1806" w:rsidRDefault="00AB1806">
            <w:pPr>
              <w:pStyle w:val="ConsPlusNormal"/>
            </w:pPr>
            <w:r>
              <w:t>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AB1806">
        <w:tc>
          <w:tcPr>
            <w:tcW w:w="567" w:type="dxa"/>
            <w:tcBorders>
              <w:top w:val="single" w:sz="4" w:space="0" w:color="auto"/>
              <w:bottom w:val="single" w:sz="4" w:space="0" w:color="auto"/>
            </w:tcBorders>
          </w:tcPr>
          <w:p w:rsidR="00AB1806" w:rsidRDefault="00AB1806">
            <w:pPr>
              <w:pStyle w:val="ConsPlusNormal"/>
            </w:pPr>
          </w:p>
        </w:tc>
        <w:tc>
          <w:tcPr>
            <w:tcW w:w="8501" w:type="dxa"/>
            <w:tcBorders>
              <w:top w:val="nil"/>
              <w:bottom w:val="nil"/>
              <w:right w:val="nil"/>
            </w:tcBorders>
          </w:tcPr>
          <w:p w:rsidR="00AB1806" w:rsidRDefault="00AB1806">
            <w:pPr>
              <w:pStyle w:val="ConsPlusNormal"/>
            </w:pPr>
            <w:r>
              <w:t>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bl>
    <w:p w:rsidR="00AB1806" w:rsidRDefault="00AB1806">
      <w:pPr>
        <w:pStyle w:val="ConsPlusNormal"/>
        <w:jc w:val="both"/>
      </w:pPr>
    </w:p>
    <w:p w:rsidR="00AB1806" w:rsidRDefault="00AB1806">
      <w:pPr>
        <w:pStyle w:val="ConsPlusNormal"/>
        <w:ind w:firstLine="540"/>
        <w:jc w:val="both"/>
      </w:pPr>
      <w:r>
        <w:t>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835"/>
        <w:gridCol w:w="1984"/>
        <w:gridCol w:w="3118"/>
      </w:tblGrid>
      <w:tr w:rsidR="00AB1806">
        <w:tc>
          <w:tcPr>
            <w:tcW w:w="1134" w:type="dxa"/>
          </w:tcPr>
          <w:p w:rsidR="00AB1806" w:rsidRDefault="00AB1806">
            <w:pPr>
              <w:pStyle w:val="ConsPlusNormal"/>
              <w:jc w:val="center"/>
            </w:pPr>
            <w:r>
              <w:t>Степень родства</w:t>
            </w:r>
          </w:p>
        </w:tc>
        <w:tc>
          <w:tcPr>
            <w:tcW w:w="2835" w:type="dxa"/>
          </w:tcPr>
          <w:p w:rsidR="00AB1806" w:rsidRDefault="00AB1806">
            <w:pPr>
              <w:pStyle w:val="ConsPlusNormal"/>
              <w:jc w:val="center"/>
            </w:pPr>
            <w:r>
              <w:t>Фамилия, имя, отчество (последнее при наличии)</w:t>
            </w:r>
          </w:p>
        </w:tc>
        <w:tc>
          <w:tcPr>
            <w:tcW w:w="1984" w:type="dxa"/>
          </w:tcPr>
          <w:p w:rsidR="00AB1806" w:rsidRDefault="00AB1806">
            <w:pPr>
              <w:pStyle w:val="ConsPlusNormal"/>
              <w:jc w:val="center"/>
            </w:pPr>
            <w:r>
              <w:t>Год, число, месяц и место рождения</w:t>
            </w:r>
          </w:p>
        </w:tc>
        <w:tc>
          <w:tcPr>
            <w:tcW w:w="3118" w:type="dxa"/>
          </w:tcPr>
          <w:p w:rsidR="00AB1806" w:rsidRDefault="00AB1806">
            <w:pPr>
              <w:pStyle w:val="ConsPlusNormal"/>
              <w:jc w:val="center"/>
            </w:pPr>
            <w:r>
              <w:t>Домашний адрес (адрес регистрации, фактического проживания)</w:t>
            </w: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r w:rsidR="00AB1806">
        <w:tc>
          <w:tcPr>
            <w:tcW w:w="1134" w:type="dxa"/>
          </w:tcPr>
          <w:p w:rsidR="00AB1806" w:rsidRDefault="00AB1806">
            <w:pPr>
              <w:pStyle w:val="ConsPlusNormal"/>
            </w:pPr>
          </w:p>
        </w:tc>
        <w:tc>
          <w:tcPr>
            <w:tcW w:w="2835" w:type="dxa"/>
          </w:tcPr>
          <w:p w:rsidR="00AB1806" w:rsidRDefault="00AB1806">
            <w:pPr>
              <w:pStyle w:val="ConsPlusNormal"/>
            </w:pPr>
          </w:p>
        </w:tc>
        <w:tc>
          <w:tcPr>
            <w:tcW w:w="1984" w:type="dxa"/>
          </w:tcPr>
          <w:p w:rsidR="00AB1806" w:rsidRDefault="00AB1806">
            <w:pPr>
              <w:pStyle w:val="ConsPlusNormal"/>
            </w:pPr>
          </w:p>
        </w:tc>
        <w:tc>
          <w:tcPr>
            <w:tcW w:w="3118" w:type="dxa"/>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"__" ____________ 20__ г. ___________ _____________________________________</w:t>
      </w:r>
    </w:p>
    <w:p w:rsidR="00AB1806" w:rsidRDefault="00AB1806">
      <w:pPr>
        <w:pStyle w:val="ConsPlusNonformat"/>
        <w:jc w:val="both"/>
      </w:pPr>
      <w:r>
        <w:t xml:space="preserve">                           (подпись)          (расшифровка подписи)</w:t>
      </w:r>
    </w:p>
    <w:p w:rsidR="00AB1806" w:rsidRDefault="00AB1806">
      <w:pPr>
        <w:pStyle w:val="ConsPlusNonformat"/>
        <w:jc w:val="both"/>
      </w:pPr>
    </w:p>
    <w:p w:rsidR="00AB1806" w:rsidRDefault="00AB1806">
      <w:pPr>
        <w:pStyle w:val="ConsPlusNonformat"/>
        <w:jc w:val="both"/>
      </w:pPr>
      <w:r>
        <w:t xml:space="preserve">    К  заявлению  прилагаются  документы  (копии  документов)  </w:t>
      </w:r>
      <w:proofErr w:type="gramStart"/>
      <w:r>
        <w:t>на</w:t>
      </w:r>
      <w:proofErr w:type="gramEnd"/>
      <w:r>
        <w:t xml:space="preserve"> _________</w:t>
      </w:r>
    </w:p>
    <w:p w:rsidR="00AB1806" w:rsidRDefault="00AB1806">
      <w:pPr>
        <w:pStyle w:val="ConsPlusNonformat"/>
        <w:jc w:val="both"/>
      </w:pPr>
      <w:r>
        <w:t>листах.</w:t>
      </w:r>
    </w:p>
    <w:p w:rsidR="00AB1806" w:rsidRDefault="00AB1806">
      <w:pPr>
        <w:pStyle w:val="ConsPlusNonformat"/>
        <w:jc w:val="both"/>
      </w:pPr>
      <w:r>
        <w:t xml:space="preserve">    Информация  об  открытии Пенсионным фондом Российской Федерации ребенку</w:t>
      </w:r>
    </w:p>
    <w:p w:rsidR="00AB1806" w:rsidRDefault="00AB1806">
      <w:pPr>
        <w:pStyle w:val="ConsPlusNonformat"/>
        <w:jc w:val="both"/>
      </w:pPr>
      <w:proofErr w:type="gramStart"/>
      <w:r>
        <w:t>индивидуального  лицевого  счета  (нужное  отметить  знаком "V" с указанием</w:t>
      </w:r>
      <w:proofErr w:type="gramEnd"/>
    </w:p>
    <w:p w:rsidR="00AB1806" w:rsidRDefault="00AB1806">
      <w:pPr>
        <w:pStyle w:val="ConsPlusNonformat"/>
        <w:jc w:val="both"/>
      </w:pPr>
      <w:r>
        <w:t>реквизитов):</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B1806">
        <w:tc>
          <w:tcPr>
            <w:tcW w:w="567" w:type="dxa"/>
          </w:tcPr>
          <w:p w:rsidR="00AB1806" w:rsidRDefault="00AB1806">
            <w:pPr>
              <w:pStyle w:val="ConsPlusNormal"/>
            </w:pPr>
          </w:p>
        </w:tc>
        <w:tc>
          <w:tcPr>
            <w:tcW w:w="8504" w:type="dxa"/>
          </w:tcPr>
          <w:p w:rsidR="00AB1806" w:rsidRDefault="00AB1806">
            <w:pPr>
              <w:pStyle w:val="ConsPlusNormal"/>
            </w:pPr>
            <w:r>
              <w:t>открыт индивидуальный лицевой счет со следующим номером</w:t>
            </w:r>
          </w:p>
          <w:p w:rsidR="00AB1806" w:rsidRDefault="00AB1806">
            <w:pPr>
              <w:pStyle w:val="ConsPlusNormal"/>
            </w:pPr>
            <w:r>
              <w:t>____________________________________________________________________</w:t>
            </w:r>
          </w:p>
          <w:p w:rsidR="00AB1806" w:rsidRDefault="00AB1806">
            <w:pPr>
              <w:pStyle w:val="ConsPlusNormal"/>
              <w:jc w:val="center"/>
            </w:pPr>
            <w:r>
              <w:t>(указать страховой номер индивидуального лицевого счета)</w:t>
            </w:r>
          </w:p>
        </w:tc>
      </w:tr>
      <w:tr w:rsidR="00AB1806">
        <w:tc>
          <w:tcPr>
            <w:tcW w:w="567" w:type="dxa"/>
          </w:tcPr>
          <w:p w:rsidR="00AB1806" w:rsidRDefault="00AB1806">
            <w:pPr>
              <w:pStyle w:val="ConsPlusNormal"/>
            </w:pPr>
          </w:p>
        </w:tc>
        <w:tc>
          <w:tcPr>
            <w:tcW w:w="8504" w:type="dxa"/>
          </w:tcPr>
          <w:p w:rsidR="00AB1806" w:rsidRDefault="00AB1806">
            <w:pPr>
              <w:pStyle w:val="ConsPlusNormal"/>
            </w:pPr>
            <w:r>
              <w:t>в отношении заявителя не открыт индивидуальный лицевой счет</w:t>
            </w:r>
          </w:p>
        </w:tc>
      </w:tr>
    </w:tbl>
    <w:p w:rsidR="00AB1806" w:rsidRDefault="00AB1806">
      <w:pPr>
        <w:pStyle w:val="ConsPlusNormal"/>
        <w:jc w:val="both"/>
      </w:pPr>
    </w:p>
    <w:p w:rsidR="00AB1806" w:rsidRDefault="00AB1806">
      <w:pPr>
        <w:pStyle w:val="ConsPlusNonformat"/>
        <w:jc w:val="both"/>
      </w:pPr>
      <w:r>
        <w:t xml:space="preserve">    Несу  полную  ответственность  за  достоверность  и  полноту  сведений,</w:t>
      </w:r>
    </w:p>
    <w:p w:rsidR="00AB1806" w:rsidRDefault="00AB1806">
      <w:pPr>
        <w:pStyle w:val="ConsPlusNonformat"/>
        <w:jc w:val="both"/>
      </w:pPr>
      <w:proofErr w:type="gramStart"/>
      <w:r>
        <w:t>представленных</w:t>
      </w:r>
      <w:proofErr w:type="gramEnd"/>
      <w:r>
        <w:t xml:space="preserve">   мною   в   Управление  общего  и  дошкольного  образования</w:t>
      </w:r>
    </w:p>
    <w:p w:rsidR="00AB1806" w:rsidRDefault="00AB1806">
      <w:pPr>
        <w:pStyle w:val="ConsPlusNonformat"/>
        <w:jc w:val="both"/>
      </w:pPr>
      <w:r>
        <w:t xml:space="preserve">Администрации  города  Норильска  и  </w:t>
      </w:r>
      <w:proofErr w:type="gramStart"/>
      <w:r>
        <w:t>необходимых</w:t>
      </w:r>
      <w:proofErr w:type="gramEnd"/>
      <w:r>
        <w:t xml:space="preserve">  для  принятия  решения  о</w:t>
      </w:r>
    </w:p>
    <w:p w:rsidR="00AB1806" w:rsidRDefault="00AB1806">
      <w:pPr>
        <w:pStyle w:val="ConsPlusNonformat"/>
        <w:jc w:val="both"/>
      </w:pPr>
      <w:r>
        <w:t>предоставлении льготного питания.</w:t>
      </w:r>
    </w:p>
    <w:p w:rsidR="00AB1806" w:rsidRDefault="00AB1806">
      <w:pPr>
        <w:pStyle w:val="ConsPlusNonformat"/>
        <w:jc w:val="both"/>
      </w:pPr>
      <w:r>
        <w:t xml:space="preserve">    При  изменении  доходов и (или) состава семьи обязуюсь не позднее чем </w:t>
      </w:r>
      <w:proofErr w:type="gramStart"/>
      <w:r>
        <w:t>в</w:t>
      </w:r>
      <w:proofErr w:type="gramEnd"/>
    </w:p>
    <w:p w:rsidR="00AB1806" w:rsidRDefault="00AB1806">
      <w:pPr>
        <w:pStyle w:val="ConsPlusNonformat"/>
        <w:jc w:val="both"/>
      </w:pPr>
      <w:r>
        <w:t>трехмесячный срок письменно информировать Управление образования.</w:t>
      </w:r>
    </w:p>
    <w:p w:rsidR="00AB1806" w:rsidRDefault="00AB1806">
      <w:pPr>
        <w:pStyle w:val="ConsPlusNonformat"/>
        <w:jc w:val="both"/>
      </w:pPr>
    </w:p>
    <w:p w:rsidR="00AB1806" w:rsidRDefault="00AB1806">
      <w:pPr>
        <w:pStyle w:val="ConsPlusNonformat"/>
        <w:jc w:val="both"/>
      </w:pPr>
      <w:r>
        <w:t>"__" ____________ 20__ г. ___________ _____________________________________</w:t>
      </w:r>
    </w:p>
    <w:p w:rsidR="00AB1806" w:rsidRDefault="00AB1806">
      <w:pPr>
        <w:pStyle w:val="ConsPlusNonformat"/>
        <w:jc w:val="both"/>
      </w:pPr>
      <w:r>
        <w:t xml:space="preserve">                           (подпись)          (расшифровка подписи)</w:t>
      </w:r>
    </w:p>
    <w:p w:rsidR="00AB1806" w:rsidRDefault="00AB1806">
      <w:pPr>
        <w:pStyle w:val="ConsPlusNonformat"/>
        <w:jc w:val="both"/>
      </w:pPr>
    </w:p>
    <w:p w:rsidR="00AB1806" w:rsidRDefault="00AB1806">
      <w:pPr>
        <w:pStyle w:val="ConsPlusNonformat"/>
        <w:jc w:val="both"/>
      </w:pPr>
      <w:r>
        <w:t xml:space="preserve">    Я   даю   согласие   на   обработку,  использование  и  распространение</w:t>
      </w:r>
    </w:p>
    <w:p w:rsidR="00AB1806" w:rsidRDefault="00AB1806">
      <w:pPr>
        <w:pStyle w:val="ConsPlusNonformat"/>
        <w:jc w:val="both"/>
      </w:pPr>
      <w:r>
        <w:t xml:space="preserve">персональных  данных,  указанных  в заявлении и в документах, прилагаемых </w:t>
      </w:r>
      <w:proofErr w:type="gramStart"/>
      <w:r>
        <w:t>к</w:t>
      </w:r>
      <w:proofErr w:type="gramEnd"/>
    </w:p>
    <w:p w:rsidR="00AB1806" w:rsidRDefault="00AB1806">
      <w:pPr>
        <w:pStyle w:val="ConsPlusNonformat"/>
        <w:jc w:val="both"/>
      </w:pPr>
      <w:r>
        <w:t xml:space="preserve">нему,  в  соответствии  с  Федеральным  </w:t>
      </w:r>
      <w:hyperlink r:id="rId179">
        <w:r>
          <w:rPr>
            <w:color w:val="0000FF"/>
          </w:rPr>
          <w:t>законом</w:t>
        </w:r>
      </w:hyperlink>
      <w:r>
        <w:t xml:space="preserve">  от  27.07.2006 N 152-ФЗ "О</w:t>
      </w:r>
    </w:p>
    <w:p w:rsidR="00AB1806" w:rsidRDefault="00AB1806">
      <w:pPr>
        <w:pStyle w:val="ConsPlusNonformat"/>
        <w:jc w:val="both"/>
      </w:pPr>
      <w:r>
        <w:t>персональных данных".</w:t>
      </w:r>
    </w:p>
    <w:p w:rsidR="00AB1806" w:rsidRDefault="00AB1806">
      <w:pPr>
        <w:pStyle w:val="ConsPlusNonformat"/>
        <w:jc w:val="both"/>
      </w:pPr>
      <w:r>
        <w:t xml:space="preserve">    Уведомление  о принятом решении прошу направить по электронной почте/</w:t>
      </w:r>
      <w:proofErr w:type="gramStart"/>
      <w:r>
        <w:t>на</w:t>
      </w:r>
      <w:proofErr w:type="gramEnd"/>
    </w:p>
    <w:p w:rsidR="00AB1806" w:rsidRDefault="00AB1806">
      <w:pPr>
        <w:pStyle w:val="ConsPlusNonformat"/>
        <w:jc w:val="both"/>
      </w:pPr>
      <w:r>
        <w:t>бумажном носителе (нужное подчеркнуть).</w:t>
      </w:r>
    </w:p>
    <w:p w:rsidR="00AB1806" w:rsidRDefault="00AB1806">
      <w:pPr>
        <w:pStyle w:val="ConsPlusNonformat"/>
        <w:jc w:val="both"/>
      </w:pPr>
    </w:p>
    <w:p w:rsidR="00AB1806" w:rsidRDefault="00AB1806">
      <w:pPr>
        <w:pStyle w:val="ConsPlusNonformat"/>
        <w:jc w:val="both"/>
      </w:pPr>
      <w:r>
        <w:t>"__" ____________ 20__ г. ___________ _____________________________________</w:t>
      </w:r>
    </w:p>
    <w:p w:rsidR="00AB1806" w:rsidRDefault="00AB1806">
      <w:pPr>
        <w:pStyle w:val="ConsPlusNonformat"/>
        <w:jc w:val="both"/>
      </w:pPr>
      <w:r>
        <w:t xml:space="preserve">                           (подпись)          (расшифровка подписи)</w:t>
      </w:r>
    </w:p>
    <w:p w:rsidR="00AB1806" w:rsidRDefault="00AB1806">
      <w:pPr>
        <w:pStyle w:val="ConsPlusNonformat"/>
        <w:jc w:val="both"/>
      </w:pPr>
    </w:p>
    <w:p w:rsidR="00AB1806" w:rsidRDefault="00AB1806">
      <w:pPr>
        <w:pStyle w:val="ConsPlusNonformat"/>
        <w:jc w:val="both"/>
      </w:pPr>
      <w:r>
        <w:t>---------------------------------------------------------------------------</w:t>
      </w:r>
    </w:p>
    <w:p w:rsidR="00AB1806" w:rsidRDefault="00AB1806">
      <w:pPr>
        <w:pStyle w:val="ConsPlusNonformat"/>
        <w:jc w:val="both"/>
      </w:pPr>
    </w:p>
    <w:p w:rsidR="00AB1806" w:rsidRDefault="00AB1806">
      <w:pPr>
        <w:pStyle w:val="ConsPlusNonformat"/>
        <w:jc w:val="both"/>
      </w:pPr>
      <w:r>
        <w:t xml:space="preserve">                           Расписка-уведомление</w:t>
      </w:r>
    </w:p>
    <w:p w:rsidR="00AB1806" w:rsidRDefault="00AB1806">
      <w:pPr>
        <w:pStyle w:val="ConsPlusNonformat"/>
        <w:jc w:val="both"/>
      </w:pPr>
    </w:p>
    <w:p w:rsidR="00AB1806" w:rsidRDefault="00AB1806">
      <w:pPr>
        <w:pStyle w:val="ConsPlusNonformat"/>
        <w:jc w:val="both"/>
      </w:pPr>
      <w:r>
        <w:t>Заявление и документы гражданина __________________________________________</w:t>
      </w:r>
    </w:p>
    <w:p w:rsidR="00AB1806" w:rsidRDefault="00AB1806">
      <w:pPr>
        <w:pStyle w:val="ConsPlusNonformat"/>
        <w:jc w:val="both"/>
      </w:pPr>
      <w:r>
        <w:t>Регистрационный номер заявления ___________________________________________</w:t>
      </w:r>
    </w:p>
    <w:p w:rsidR="00AB1806" w:rsidRDefault="00AB1806">
      <w:pPr>
        <w:pStyle w:val="ConsPlusNonformat"/>
        <w:jc w:val="both"/>
      </w:pPr>
      <w:r>
        <w:t>Документы в количестве _____________ штук на ________________ листах принял</w:t>
      </w:r>
    </w:p>
    <w:p w:rsidR="00AB1806" w:rsidRDefault="00AB1806">
      <w:pPr>
        <w:pStyle w:val="ConsPlusNonformat"/>
        <w:jc w:val="both"/>
      </w:pPr>
      <w:r>
        <w:t>Дата ______________________________________________________________________</w:t>
      </w:r>
    </w:p>
    <w:p w:rsidR="00AB1806" w:rsidRDefault="00AB1806">
      <w:pPr>
        <w:pStyle w:val="ConsPlusNonformat"/>
        <w:jc w:val="both"/>
      </w:pPr>
      <w:r>
        <w:t>ФИО специалиста ___________________________ Подпись специалиста ___________</w:t>
      </w: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both"/>
      </w:pPr>
    </w:p>
    <w:p w:rsidR="00AB1806" w:rsidRDefault="00AB1806">
      <w:pPr>
        <w:pStyle w:val="ConsPlusNormal"/>
        <w:jc w:val="right"/>
        <w:outlineLvl w:val="1"/>
      </w:pPr>
      <w:r>
        <w:t>Приложение N 14</w:t>
      </w:r>
    </w:p>
    <w:p w:rsidR="00AB1806" w:rsidRDefault="00AB1806">
      <w:pPr>
        <w:pStyle w:val="ConsPlusNormal"/>
        <w:jc w:val="right"/>
      </w:pPr>
      <w:r>
        <w:t>к Положению</w:t>
      </w:r>
    </w:p>
    <w:p w:rsidR="00AB1806" w:rsidRDefault="00AB1806">
      <w:pPr>
        <w:pStyle w:val="ConsPlusNormal"/>
        <w:jc w:val="right"/>
      </w:pPr>
      <w:r>
        <w:t>об организации питания</w:t>
      </w:r>
    </w:p>
    <w:p w:rsidR="00AB1806" w:rsidRDefault="00AB1806">
      <w:pPr>
        <w:pStyle w:val="ConsPlusNormal"/>
        <w:jc w:val="right"/>
      </w:pPr>
      <w:r>
        <w:t>обучающихся муниципальных</w:t>
      </w:r>
    </w:p>
    <w:p w:rsidR="00AB1806" w:rsidRDefault="00AB1806">
      <w:pPr>
        <w:pStyle w:val="ConsPlusNormal"/>
        <w:jc w:val="right"/>
      </w:pPr>
      <w:r>
        <w:t>общеобразовательных</w:t>
      </w:r>
    </w:p>
    <w:p w:rsidR="00AB1806" w:rsidRDefault="00AB1806">
      <w:pPr>
        <w:pStyle w:val="ConsPlusNormal"/>
        <w:jc w:val="right"/>
      </w:pPr>
      <w:r>
        <w:t>учреждений муниципального</w:t>
      </w:r>
    </w:p>
    <w:p w:rsidR="00AB1806" w:rsidRDefault="00AB1806">
      <w:pPr>
        <w:pStyle w:val="ConsPlusNormal"/>
        <w:jc w:val="right"/>
      </w:pPr>
      <w:r>
        <w:t>образования город Норильск</w:t>
      </w:r>
    </w:p>
    <w:p w:rsidR="00AB1806" w:rsidRDefault="00AB1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1806">
        <w:tc>
          <w:tcPr>
            <w:tcW w:w="60" w:type="dxa"/>
            <w:tcBorders>
              <w:top w:val="nil"/>
              <w:left w:val="nil"/>
              <w:bottom w:val="nil"/>
              <w:right w:val="nil"/>
            </w:tcBorders>
            <w:shd w:val="clear" w:color="auto" w:fill="CED3F1"/>
            <w:tcMar>
              <w:top w:w="0" w:type="dxa"/>
              <w:left w:w="0" w:type="dxa"/>
              <w:bottom w:w="0" w:type="dxa"/>
              <w:right w:w="0" w:type="dxa"/>
            </w:tcMar>
          </w:tcPr>
          <w:p w:rsidR="00AB1806" w:rsidRDefault="00AB1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806" w:rsidRDefault="00AB1806">
            <w:pPr>
              <w:pStyle w:val="ConsPlusNormal"/>
              <w:jc w:val="center"/>
            </w:pPr>
            <w:r>
              <w:rPr>
                <w:color w:val="392C69"/>
              </w:rPr>
              <w:t>Список изменяющих документов</w:t>
            </w:r>
          </w:p>
          <w:p w:rsidR="00AB1806" w:rsidRDefault="00AB1806">
            <w:pPr>
              <w:pStyle w:val="ConsPlusNormal"/>
              <w:jc w:val="center"/>
            </w:pPr>
            <w:r>
              <w:rPr>
                <w:color w:val="392C69"/>
              </w:rPr>
              <w:t xml:space="preserve">(введено </w:t>
            </w:r>
            <w:hyperlink r:id="rId180">
              <w:r>
                <w:rPr>
                  <w:color w:val="0000FF"/>
                </w:rPr>
                <w:t>Постановлением</w:t>
              </w:r>
            </w:hyperlink>
            <w:r>
              <w:rPr>
                <w:color w:val="392C69"/>
              </w:rPr>
              <w:t xml:space="preserve"> Администрации г. Норильска Красноярского края</w:t>
            </w:r>
          </w:p>
          <w:p w:rsidR="00AB1806" w:rsidRDefault="00AB1806">
            <w:pPr>
              <w:pStyle w:val="ConsPlusNormal"/>
              <w:jc w:val="center"/>
            </w:pPr>
            <w:r>
              <w:rPr>
                <w:color w:val="392C69"/>
              </w:rPr>
              <w:t>от 24.11.2022 N 578)</w:t>
            </w:r>
          </w:p>
        </w:tc>
        <w:tc>
          <w:tcPr>
            <w:tcW w:w="113" w:type="dxa"/>
            <w:tcBorders>
              <w:top w:val="nil"/>
              <w:left w:val="nil"/>
              <w:bottom w:val="nil"/>
              <w:right w:val="nil"/>
            </w:tcBorders>
            <w:shd w:val="clear" w:color="auto" w:fill="F4F3F8"/>
            <w:tcMar>
              <w:top w:w="0" w:type="dxa"/>
              <w:left w:w="0" w:type="dxa"/>
              <w:bottom w:w="0" w:type="dxa"/>
              <w:right w:w="0" w:type="dxa"/>
            </w:tcMar>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 xml:space="preserve">                                      Начальнику Управления общего</w:t>
      </w:r>
    </w:p>
    <w:p w:rsidR="00AB1806" w:rsidRDefault="00AB1806">
      <w:pPr>
        <w:pStyle w:val="ConsPlusNonformat"/>
        <w:jc w:val="both"/>
      </w:pPr>
      <w:r>
        <w:t xml:space="preserve">                                      и дошкольного образования</w:t>
      </w:r>
    </w:p>
    <w:p w:rsidR="00AB1806" w:rsidRDefault="00AB1806">
      <w:pPr>
        <w:pStyle w:val="ConsPlusNonformat"/>
        <w:jc w:val="both"/>
      </w:pPr>
      <w:r>
        <w:t xml:space="preserve">                                      Администрации города Норильска</w:t>
      </w:r>
    </w:p>
    <w:p w:rsidR="00AB1806" w:rsidRDefault="00AB1806">
      <w:pPr>
        <w:pStyle w:val="ConsPlusNonformat"/>
        <w:jc w:val="both"/>
      </w:pPr>
      <w:r>
        <w:t xml:space="preserve">                                      от __________________________________</w:t>
      </w:r>
    </w:p>
    <w:p w:rsidR="00AB1806" w:rsidRDefault="00AB1806">
      <w:pPr>
        <w:pStyle w:val="ConsPlusNonformat"/>
        <w:jc w:val="both"/>
      </w:pPr>
      <w:r>
        <w:t xml:space="preserve">                                         (фамилия, имя, отчество заявителя)</w:t>
      </w:r>
    </w:p>
    <w:p w:rsidR="00AB1806" w:rsidRDefault="00AB1806">
      <w:pPr>
        <w:pStyle w:val="ConsPlusNonformat"/>
        <w:jc w:val="both"/>
      </w:pPr>
      <w:r>
        <w:t xml:space="preserve">                                      _____________________________________</w:t>
      </w:r>
    </w:p>
    <w:p w:rsidR="00AB1806" w:rsidRDefault="00AB1806">
      <w:pPr>
        <w:pStyle w:val="ConsPlusNonformat"/>
        <w:jc w:val="both"/>
      </w:pPr>
      <w:r>
        <w:t xml:space="preserve">                                      _____________________________________</w:t>
      </w:r>
    </w:p>
    <w:p w:rsidR="00AB1806" w:rsidRDefault="00AB1806">
      <w:pPr>
        <w:pStyle w:val="ConsPlusNonformat"/>
        <w:jc w:val="both"/>
      </w:pPr>
      <w:r>
        <w:t xml:space="preserve">                                                (адрес проживания)</w:t>
      </w:r>
    </w:p>
    <w:p w:rsidR="00AB1806" w:rsidRDefault="00AB1806">
      <w:pPr>
        <w:pStyle w:val="ConsPlusNonformat"/>
        <w:jc w:val="both"/>
      </w:pPr>
      <w:r>
        <w:t xml:space="preserve">                                      Телефон _____________________________</w:t>
      </w:r>
    </w:p>
    <w:p w:rsidR="00AB1806" w:rsidRDefault="00AB1806">
      <w:pPr>
        <w:pStyle w:val="ConsPlusNonformat"/>
        <w:jc w:val="both"/>
      </w:pPr>
      <w:r>
        <w:t xml:space="preserve">                                      e-</w:t>
      </w:r>
      <w:proofErr w:type="spellStart"/>
      <w:r>
        <w:t>mail</w:t>
      </w:r>
      <w:proofErr w:type="spellEnd"/>
      <w:r>
        <w:t>: _____________________________</w:t>
      </w:r>
    </w:p>
    <w:p w:rsidR="00AB1806" w:rsidRDefault="00AB1806">
      <w:pPr>
        <w:pStyle w:val="ConsPlusNonformat"/>
        <w:jc w:val="both"/>
      </w:pPr>
    </w:p>
    <w:p w:rsidR="00AB1806" w:rsidRDefault="00AB1806">
      <w:pPr>
        <w:pStyle w:val="ConsPlusNonformat"/>
        <w:jc w:val="both"/>
      </w:pPr>
      <w:bookmarkStart w:id="19" w:name="P3472"/>
      <w:bookmarkEnd w:id="19"/>
      <w:r>
        <w:t xml:space="preserve">                                 ЗАЯВЛЕНИЕ</w:t>
      </w:r>
    </w:p>
    <w:p w:rsidR="00AB1806" w:rsidRDefault="00AB1806">
      <w:pPr>
        <w:pStyle w:val="ConsPlusNonformat"/>
        <w:jc w:val="both"/>
      </w:pPr>
      <w:r>
        <w:t xml:space="preserve">         о предоставлении бесплатного питания обучающимся из семей</w:t>
      </w:r>
    </w:p>
    <w:p w:rsidR="00AB1806" w:rsidRDefault="00AB1806">
      <w:pPr>
        <w:pStyle w:val="ConsPlusNonformat"/>
        <w:jc w:val="both"/>
      </w:pPr>
      <w:r>
        <w:t xml:space="preserve">          лиц, принимающих участие в специальной военной операции</w:t>
      </w:r>
    </w:p>
    <w:p w:rsidR="00AB1806" w:rsidRDefault="00AB1806">
      <w:pPr>
        <w:pStyle w:val="ConsPlusNonformat"/>
        <w:jc w:val="both"/>
      </w:pPr>
    </w:p>
    <w:p w:rsidR="00AB1806" w:rsidRDefault="00AB1806">
      <w:pPr>
        <w:pStyle w:val="ConsPlusNonformat"/>
        <w:jc w:val="both"/>
      </w:pPr>
      <w:r>
        <w:t xml:space="preserve">    Прошу   предоставить   бесплатное   питание   на   период   обучения  </w:t>
      </w:r>
      <w:proofErr w:type="gramStart"/>
      <w:r>
        <w:t>в</w:t>
      </w:r>
      <w:proofErr w:type="gramEnd"/>
    </w:p>
    <w:p w:rsidR="00AB1806" w:rsidRDefault="00AB1806">
      <w:pPr>
        <w:pStyle w:val="ConsPlusNonformat"/>
        <w:jc w:val="both"/>
      </w:pPr>
      <w:r>
        <w:t xml:space="preserve">муниципальной  общеобразовательной организации в течение 20__/20__ </w:t>
      </w:r>
      <w:proofErr w:type="gramStart"/>
      <w:r>
        <w:t>учебного</w:t>
      </w:r>
      <w:proofErr w:type="gramEnd"/>
    </w:p>
    <w:p w:rsidR="00AB1806" w:rsidRDefault="00AB1806">
      <w:pPr>
        <w:pStyle w:val="ConsPlusNonformat"/>
        <w:jc w:val="both"/>
      </w:pPr>
      <w:r>
        <w:t>года</w:t>
      </w:r>
    </w:p>
    <w:p w:rsidR="00AB1806" w:rsidRDefault="00AB1806">
      <w:pPr>
        <w:pStyle w:val="ConsPlusNonformat"/>
        <w:jc w:val="both"/>
      </w:pPr>
      <w:r>
        <w:t>__________________________________________________________________________,</w:t>
      </w:r>
    </w:p>
    <w:p w:rsidR="00AB1806" w:rsidRDefault="00AB1806">
      <w:pPr>
        <w:pStyle w:val="ConsPlusNonformat"/>
        <w:jc w:val="both"/>
      </w:pPr>
      <w:r>
        <w:t xml:space="preserve">         (фамилия, имя, отчество (последнее при наличии) ребенка)</w:t>
      </w:r>
    </w:p>
    <w:p w:rsidR="00AB1806" w:rsidRDefault="00AB1806">
      <w:pPr>
        <w:pStyle w:val="ConsPlusNonformat"/>
        <w:jc w:val="both"/>
      </w:pPr>
      <w:r>
        <w:t>родившемуся "__" ____________ 20__ года, место рождения ___________________</w:t>
      </w:r>
    </w:p>
    <w:p w:rsidR="00AB1806" w:rsidRDefault="00AB1806">
      <w:pPr>
        <w:pStyle w:val="ConsPlusNonformat"/>
        <w:jc w:val="both"/>
      </w:pPr>
      <w:r>
        <w:t>_______________________________________________________, пол ______________</w:t>
      </w:r>
    </w:p>
    <w:p w:rsidR="00AB1806" w:rsidRDefault="00AB1806">
      <w:pPr>
        <w:pStyle w:val="ConsPlusNonformat"/>
        <w:jc w:val="both"/>
      </w:pPr>
      <w:r>
        <w:t>гражданство ______________, адрес постоянного места жительства ____________</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номер телефона _____________, документ, удостоверяющий личность ___________</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 xml:space="preserve">      (наименование документа, серия, номер, дата выдачи, кем выдан)</w:t>
      </w:r>
    </w:p>
    <w:p w:rsidR="00AB1806" w:rsidRDefault="00AB1806">
      <w:pPr>
        <w:pStyle w:val="ConsPlusNonformat"/>
        <w:jc w:val="both"/>
      </w:pPr>
      <w:r>
        <w:t>___________________________________________________________________________</w:t>
      </w:r>
    </w:p>
    <w:p w:rsidR="00AB1806" w:rsidRDefault="00AB1806">
      <w:pPr>
        <w:pStyle w:val="ConsPlusNonformat"/>
        <w:jc w:val="both"/>
      </w:pPr>
      <w:r>
        <w:t>обучающемуся (</w:t>
      </w:r>
      <w:proofErr w:type="spellStart"/>
      <w:r>
        <w:t>йся</w:t>
      </w:r>
      <w:proofErr w:type="spellEnd"/>
      <w:r>
        <w:t>) ____ класса ____________________________________________</w:t>
      </w:r>
    </w:p>
    <w:p w:rsidR="00AB1806" w:rsidRDefault="00AB1806">
      <w:pPr>
        <w:pStyle w:val="ConsPlusNonformat"/>
        <w:jc w:val="both"/>
      </w:pPr>
      <w:r>
        <w:t xml:space="preserve">                                (наименование образовательной организации)</w:t>
      </w:r>
    </w:p>
    <w:p w:rsidR="00AB1806" w:rsidRDefault="00AB1806">
      <w:pPr>
        <w:pStyle w:val="ConsPlusNonformat"/>
        <w:jc w:val="both"/>
      </w:pPr>
      <w:r>
        <w:t xml:space="preserve">в  связи с тем, что </w:t>
      </w:r>
      <w:proofErr w:type="gramStart"/>
      <w:r>
        <w:t>обучающийся</w:t>
      </w:r>
      <w:proofErr w:type="gramEnd"/>
      <w:r>
        <w:t xml:space="preserve"> (</w:t>
      </w:r>
      <w:proofErr w:type="spellStart"/>
      <w:r>
        <w:t>аяся</w:t>
      </w:r>
      <w:proofErr w:type="spellEnd"/>
      <w:r>
        <w:t>) относится к категории обучающихся из</w:t>
      </w:r>
    </w:p>
    <w:p w:rsidR="00AB1806" w:rsidRDefault="00AB1806">
      <w:pPr>
        <w:pStyle w:val="ConsPlusNonformat"/>
        <w:jc w:val="both"/>
      </w:pPr>
      <w:r>
        <w:t>семей лиц, принимающих участие в специальной военной операции</w:t>
      </w:r>
    </w:p>
    <w:p w:rsidR="00AB1806" w:rsidRDefault="00AB1806">
      <w:pPr>
        <w:pStyle w:val="ConsPlusNonformat"/>
        <w:jc w:val="both"/>
      </w:pPr>
      <w:r>
        <w:t>"__" ____________ 20__ г. ___________ _____________________________________</w:t>
      </w:r>
    </w:p>
    <w:p w:rsidR="00AB1806" w:rsidRDefault="00AB1806">
      <w:pPr>
        <w:pStyle w:val="ConsPlusNonformat"/>
        <w:jc w:val="both"/>
      </w:pPr>
      <w:r>
        <w:t xml:space="preserve">                           (подпись)          (расшифровка подписи)</w:t>
      </w:r>
    </w:p>
    <w:p w:rsidR="00AB1806" w:rsidRDefault="00AB1806">
      <w:pPr>
        <w:pStyle w:val="ConsPlusNonformat"/>
        <w:jc w:val="both"/>
      </w:pPr>
      <w:r>
        <w:t xml:space="preserve">    Я   даю   согласие   на   обработку,  использование  и  распространение</w:t>
      </w:r>
    </w:p>
    <w:p w:rsidR="00AB1806" w:rsidRDefault="00AB1806">
      <w:pPr>
        <w:pStyle w:val="ConsPlusNonformat"/>
        <w:jc w:val="both"/>
      </w:pPr>
      <w:r>
        <w:t xml:space="preserve">персональных  данных,  указанных  в заявлении и в документах, прилагаемых </w:t>
      </w:r>
      <w:proofErr w:type="gramStart"/>
      <w:r>
        <w:t>к</w:t>
      </w:r>
      <w:proofErr w:type="gramEnd"/>
    </w:p>
    <w:p w:rsidR="00AB1806" w:rsidRDefault="00AB1806">
      <w:pPr>
        <w:pStyle w:val="ConsPlusNonformat"/>
        <w:jc w:val="both"/>
      </w:pPr>
      <w:r>
        <w:t xml:space="preserve">нему,  в  соответствии  с  Федеральным  </w:t>
      </w:r>
      <w:hyperlink r:id="rId181">
        <w:r>
          <w:rPr>
            <w:color w:val="0000FF"/>
          </w:rPr>
          <w:t>законом</w:t>
        </w:r>
      </w:hyperlink>
      <w:r>
        <w:t xml:space="preserve">  от  27.07.2006 N 152-ФЗ "О</w:t>
      </w:r>
    </w:p>
    <w:p w:rsidR="00AB1806" w:rsidRDefault="00AB1806">
      <w:pPr>
        <w:pStyle w:val="ConsPlusNonformat"/>
        <w:jc w:val="both"/>
      </w:pPr>
      <w:r>
        <w:t>персональных данных".</w:t>
      </w:r>
    </w:p>
    <w:p w:rsidR="00AB1806" w:rsidRDefault="00AB1806">
      <w:pPr>
        <w:pStyle w:val="ConsPlusNonformat"/>
        <w:jc w:val="both"/>
      </w:pPr>
      <w:r>
        <w:t xml:space="preserve">    Уведомление  о принятом решении прошу направить по электронной почте/</w:t>
      </w:r>
      <w:proofErr w:type="gramStart"/>
      <w:r>
        <w:t>на</w:t>
      </w:r>
      <w:proofErr w:type="gramEnd"/>
    </w:p>
    <w:p w:rsidR="00AB1806" w:rsidRDefault="00AB1806">
      <w:pPr>
        <w:pStyle w:val="ConsPlusNonformat"/>
        <w:jc w:val="both"/>
      </w:pPr>
      <w:r>
        <w:t>бумажном носителе (нужное подчеркнуть).</w:t>
      </w:r>
    </w:p>
    <w:p w:rsidR="00AB1806" w:rsidRDefault="00AB1806">
      <w:pPr>
        <w:pStyle w:val="ConsPlusNonformat"/>
        <w:jc w:val="both"/>
      </w:pPr>
    </w:p>
    <w:p w:rsidR="00AB1806" w:rsidRDefault="00AB1806">
      <w:pPr>
        <w:pStyle w:val="ConsPlusNonformat"/>
        <w:jc w:val="both"/>
      </w:pPr>
      <w:r>
        <w:t>"__" ____________ 20__ г. ___________ _____________________________________</w:t>
      </w:r>
    </w:p>
    <w:p w:rsidR="00AB1806" w:rsidRDefault="00AB1806">
      <w:pPr>
        <w:pStyle w:val="ConsPlusNonformat"/>
        <w:jc w:val="both"/>
      </w:pPr>
      <w:r>
        <w:t xml:space="preserve">                           (подпись)          (расшифровка подписи)</w:t>
      </w:r>
    </w:p>
    <w:p w:rsidR="00AB1806" w:rsidRDefault="00AB1806">
      <w:pPr>
        <w:pStyle w:val="ConsPlusNonformat"/>
        <w:jc w:val="both"/>
      </w:pPr>
    </w:p>
    <w:p w:rsidR="00AB1806" w:rsidRDefault="00AB1806">
      <w:pPr>
        <w:pStyle w:val="ConsPlusNonformat"/>
        <w:jc w:val="both"/>
      </w:pPr>
      <w:r>
        <w:t xml:space="preserve">    Я  несу  полную  ответственность  за  достоверность и полноту сведений,</w:t>
      </w:r>
    </w:p>
    <w:p w:rsidR="00AB1806" w:rsidRDefault="00AB1806">
      <w:pPr>
        <w:pStyle w:val="ConsPlusNonformat"/>
        <w:jc w:val="both"/>
      </w:pPr>
      <w:proofErr w:type="gramStart"/>
      <w:r>
        <w:t>предоставленных</w:t>
      </w:r>
      <w:proofErr w:type="gramEnd"/>
      <w:r>
        <w:t xml:space="preserve">   мною   Управлению   общего   и   дошкольного  образования</w:t>
      </w:r>
    </w:p>
    <w:p w:rsidR="00AB1806" w:rsidRDefault="00AB1806">
      <w:pPr>
        <w:pStyle w:val="ConsPlusNonformat"/>
        <w:jc w:val="both"/>
      </w:pPr>
      <w:r>
        <w:t>Администрации  города  Норильска  для  принятия  решения  о  предоставлении</w:t>
      </w:r>
    </w:p>
    <w:p w:rsidR="00AB1806" w:rsidRDefault="00AB1806">
      <w:pPr>
        <w:pStyle w:val="ConsPlusNonformat"/>
        <w:jc w:val="both"/>
      </w:pPr>
      <w:r>
        <w:t>бесплатного питания.</w:t>
      </w:r>
    </w:p>
    <w:p w:rsidR="00AB1806" w:rsidRDefault="00AB1806">
      <w:pPr>
        <w:pStyle w:val="ConsPlusNonformat"/>
        <w:jc w:val="both"/>
      </w:pPr>
      <w:r>
        <w:t xml:space="preserve">    При  изменении  сведений  об  участии  гражданина в </w:t>
      </w:r>
      <w:proofErr w:type="gramStart"/>
      <w:r>
        <w:t>специальной</w:t>
      </w:r>
      <w:proofErr w:type="gramEnd"/>
      <w:r>
        <w:t xml:space="preserve"> военной</w:t>
      </w:r>
    </w:p>
    <w:p w:rsidR="00AB1806" w:rsidRDefault="00AB1806">
      <w:pPr>
        <w:pStyle w:val="ConsPlusNonformat"/>
        <w:jc w:val="both"/>
      </w:pPr>
      <w:r>
        <w:t>операции   обязуюсь   не  позднее  чем  в  пятидневный  срок  информировать</w:t>
      </w:r>
    </w:p>
    <w:p w:rsidR="00AB1806" w:rsidRDefault="00AB1806">
      <w:pPr>
        <w:pStyle w:val="ConsPlusNonformat"/>
        <w:jc w:val="both"/>
      </w:pPr>
      <w:r>
        <w:t>ответственного за организацию питания обучающихся в МБ(А) ОУ.</w:t>
      </w:r>
    </w:p>
    <w:p w:rsidR="00AB1806" w:rsidRDefault="00AB1806">
      <w:pPr>
        <w:pStyle w:val="ConsPlusNonformat"/>
        <w:jc w:val="both"/>
      </w:pPr>
    </w:p>
    <w:p w:rsidR="00AB1806" w:rsidRDefault="00AB1806">
      <w:pPr>
        <w:pStyle w:val="ConsPlusNonformat"/>
        <w:jc w:val="both"/>
      </w:pPr>
      <w:r>
        <w:t>"__" ____________ 20__ г. ___________ _____________________________________</w:t>
      </w:r>
    </w:p>
    <w:p w:rsidR="00AB1806" w:rsidRDefault="00AB1806">
      <w:pPr>
        <w:pStyle w:val="ConsPlusNonformat"/>
        <w:jc w:val="both"/>
      </w:pPr>
      <w:r>
        <w:t xml:space="preserve">                           (подпись)          (расшифровка подписи)</w:t>
      </w:r>
    </w:p>
    <w:p w:rsidR="00AB1806" w:rsidRDefault="00AB1806">
      <w:pPr>
        <w:pStyle w:val="ConsPlusNonformat"/>
        <w:jc w:val="both"/>
      </w:pPr>
    </w:p>
    <w:p w:rsidR="00AB1806" w:rsidRDefault="00AB1806">
      <w:pPr>
        <w:pStyle w:val="ConsPlusNonformat"/>
        <w:jc w:val="both"/>
      </w:pPr>
      <w:r>
        <w:t>---------------------------------------------------------------------------</w:t>
      </w:r>
    </w:p>
    <w:p w:rsidR="00AB1806" w:rsidRDefault="00AB1806">
      <w:pPr>
        <w:pStyle w:val="ConsPlusNonformat"/>
        <w:jc w:val="both"/>
      </w:pPr>
      <w:r>
        <w:t xml:space="preserve">                           Расписка-уведомление</w:t>
      </w:r>
    </w:p>
    <w:p w:rsidR="00AB1806" w:rsidRDefault="00AB1806">
      <w:pPr>
        <w:pStyle w:val="ConsPlusNonformat"/>
        <w:jc w:val="both"/>
      </w:pPr>
    </w:p>
    <w:p w:rsidR="00AB1806" w:rsidRDefault="00AB1806">
      <w:pPr>
        <w:pStyle w:val="ConsPlusNonformat"/>
        <w:jc w:val="both"/>
      </w:pPr>
      <w:r>
        <w:t>Заявление и документы гражданина __________________________________________</w:t>
      </w:r>
    </w:p>
    <w:p w:rsidR="00AB1806" w:rsidRDefault="00AB1806">
      <w:pPr>
        <w:pStyle w:val="ConsPlusNonformat"/>
        <w:jc w:val="both"/>
      </w:pPr>
    </w:p>
    <w:p w:rsidR="00AB1806" w:rsidRDefault="00AB1806">
      <w:pPr>
        <w:pStyle w:val="ConsPlusNonformat"/>
        <w:jc w:val="both"/>
      </w:pPr>
      <w:r>
        <w:t>Регистрационный номер заявления ____________</w:t>
      </w:r>
    </w:p>
    <w:p w:rsidR="00AB1806" w:rsidRDefault="00AB1806">
      <w:pPr>
        <w:pStyle w:val="ConsPlusNonformat"/>
        <w:jc w:val="both"/>
      </w:pPr>
    </w:p>
    <w:p w:rsidR="00AB1806" w:rsidRDefault="00AB1806">
      <w:pPr>
        <w:pStyle w:val="ConsPlusNonformat"/>
        <w:jc w:val="both"/>
      </w:pPr>
      <w:r>
        <w:t>Документы в количестве _____ штук на _____ листах принял</w:t>
      </w:r>
    </w:p>
    <w:p w:rsidR="00AB1806" w:rsidRDefault="00AB1806">
      <w:pPr>
        <w:pStyle w:val="ConsPlusNonformat"/>
        <w:jc w:val="both"/>
      </w:pPr>
    </w:p>
    <w:p w:rsidR="00AB1806" w:rsidRDefault="00AB1806">
      <w:pPr>
        <w:pStyle w:val="ConsPlusNonformat"/>
        <w:jc w:val="both"/>
      </w:pPr>
      <w:r>
        <w:t>Дата __________________</w:t>
      </w:r>
    </w:p>
    <w:p w:rsidR="00AB1806" w:rsidRDefault="00AB1806">
      <w:pPr>
        <w:pStyle w:val="ConsPlusNonformat"/>
        <w:jc w:val="both"/>
      </w:pPr>
    </w:p>
    <w:p w:rsidR="00AB1806" w:rsidRDefault="00AB1806">
      <w:pPr>
        <w:pStyle w:val="ConsPlusNonformat"/>
        <w:jc w:val="both"/>
      </w:pPr>
      <w:r>
        <w:t>ФИО специалиста ___________________________ Подпись специалиста ___________</w:t>
      </w:r>
    </w:p>
    <w:p w:rsidR="00AB1806" w:rsidRDefault="00AB1806">
      <w:pPr>
        <w:pStyle w:val="ConsPlusNonformat"/>
        <w:jc w:val="both"/>
      </w:pPr>
    </w:p>
    <w:p w:rsidR="00AB1806" w:rsidRDefault="00AB1806">
      <w:pPr>
        <w:pStyle w:val="ConsPlusNonformat"/>
        <w:jc w:val="both"/>
      </w:pPr>
      <w:r>
        <w:t xml:space="preserve">        Список документов, прилагаемых к заявлению о предоставлении</w:t>
      </w:r>
    </w:p>
    <w:p w:rsidR="00AB1806" w:rsidRDefault="00AB1806">
      <w:pPr>
        <w:pStyle w:val="ConsPlusNonformat"/>
        <w:jc w:val="both"/>
      </w:pPr>
      <w:r>
        <w:t xml:space="preserve">         бесплатного питания обучающимся из семей лиц, принимающих</w:t>
      </w:r>
    </w:p>
    <w:p w:rsidR="00AB1806" w:rsidRDefault="00AB1806">
      <w:pPr>
        <w:pStyle w:val="ConsPlusNonformat"/>
        <w:jc w:val="both"/>
      </w:pPr>
      <w:r>
        <w:t xml:space="preserve">                 участие в специальной военной операции от</w:t>
      </w:r>
    </w:p>
    <w:p w:rsidR="00AB1806" w:rsidRDefault="00AB1806">
      <w:pPr>
        <w:pStyle w:val="ConsPlusNonformat"/>
        <w:jc w:val="both"/>
      </w:pPr>
      <w:r>
        <w:t xml:space="preserve">  _________________________________________________________________________</w:t>
      </w:r>
    </w:p>
    <w:p w:rsidR="00AB1806" w:rsidRDefault="00AB1806">
      <w:pPr>
        <w:pStyle w:val="ConsPlusNonformat"/>
        <w:jc w:val="both"/>
      </w:pPr>
      <w:r>
        <w:t xml:space="preserve">                              (ФИО заявителя)</w:t>
      </w:r>
    </w:p>
    <w:p w:rsidR="00AB1806" w:rsidRDefault="00AB18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B1806">
        <w:tc>
          <w:tcPr>
            <w:tcW w:w="567" w:type="dxa"/>
          </w:tcPr>
          <w:p w:rsidR="00AB1806" w:rsidRDefault="00AB1806">
            <w:pPr>
              <w:pStyle w:val="ConsPlusNormal"/>
              <w:jc w:val="center"/>
            </w:pPr>
            <w:r>
              <w:t>N п/п</w:t>
            </w:r>
          </w:p>
        </w:tc>
        <w:tc>
          <w:tcPr>
            <w:tcW w:w="8504" w:type="dxa"/>
          </w:tcPr>
          <w:p w:rsidR="00AB1806" w:rsidRDefault="00AB1806">
            <w:pPr>
              <w:pStyle w:val="ConsPlusNormal"/>
              <w:jc w:val="center"/>
            </w:pPr>
            <w:r>
              <w:t>Название документа (копии документа)</w:t>
            </w:r>
          </w:p>
        </w:tc>
      </w:tr>
      <w:tr w:rsidR="00AB1806">
        <w:tc>
          <w:tcPr>
            <w:tcW w:w="567" w:type="dxa"/>
          </w:tcPr>
          <w:p w:rsidR="00AB1806" w:rsidRDefault="00AB1806">
            <w:pPr>
              <w:pStyle w:val="ConsPlusNormal"/>
            </w:pPr>
            <w:r>
              <w:t>1</w:t>
            </w:r>
          </w:p>
        </w:tc>
        <w:tc>
          <w:tcPr>
            <w:tcW w:w="8504" w:type="dxa"/>
          </w:tcPr>
          <w:p w:rsidR="00AB1806" w:rsidRDefault="00AB1806">
            <w:pPr>
              <w:pStyle w:val="ConsPlusNormal"/>
            </w:pPr>
          </w:p>
        </w:tc>
      </w:tr>
      <w:tr w:rsidR="00AB1806">
        <w:tc>
          <w:tcPr>
            <w:tcW w:w="567" w:type="dxa"/>
          </w:tcPr>
          <w:p w:rsidR="00AB1806" w:rsidRDefault="00AB1806">
            <w:pPr>
              <w:pStyle w:val="ConsPlusNormal"/>
            </w:pPr>
            <w:r>
              <w:t>2</w:t>
            </w:r>
          </w:p>
        </w:tc>
        <w:tc>
          <w:tcPr>
            <w:tcW w:w="8504" w:type="dxa"/>
          </w:tcPr>
          <w:p w:rsidR="00AB1806" w:rsidRDefault="00AB1806">
            <w:pPr>
              <w:pStyle w:val="ConsPlusNormal"/>
            </w:pPr>
          </w:p>
        </w:tc>
      </w:tr>
      <w:tr w:rsidR="00AB1806">
        <w:tc>
          <w:tcPr>
            <w:tcW w:w="567" w:type="dxa"/>
          </w:tcPr>
          <w:p w:rsidR="00AB1806" w:rsidRDefault="00AB1806">
            <w:pPr>
              <w:pStyle w:val="ConsPlusNormal"/>
            </w:pPr>
            <w:r>
              <w:t>3</w:t>
            </w:r>
          </w:p>
        </w:tc>
        <w:tc>
          <w:tcPr>
            <w:tcW w:w="8504" w:type="dxa"/>
          </w:tcPr>
          <w:p w:rsidR="00AB1806" w:rsidRDefault="00AB1806">
            <w:pPr>
              <w:pStyle w:val="ConsPlusNormal"/>
            </w:pPr>
          </w:p>
        </w:tc>
      </w:tr>
      <w:tr w:rsidR="00AB1806">
        <w:tc>
          <w:tcPr>
            <w:tcW w:w="567" w:type="dxa"/>
          </w:tcPr>
          <w:p w:rsidR="00AB1806" w:rsidRDefault="00AB1806">
            <w:pPr>
              <w:pStyle w:val="ConsPlusNormal"/>
            </w:pPr>
            <w:r>
              <w:t>4</w:t>
            </w:r>
          </w:p>
        </w:tc>
        <w:tc>
          <w:tcPr>
            <w:tcW w:w="8504" w:type="dxa"/>
          </w:tcPr>
          <w:p w:rsidR="00AB1806" w:rsidRDefault="00AB1806">
            <w:pPr>
              <w:pStyle w:val="ConsPlusNormal"/>
            </w:pPr>
          </w:p>
        </w:tc>
      </w:tr>
      <w:tr w:rsidR="00AB1806">
        <w:tc>
          <w:tcPr>
            <w:tcW w:w="567" w:type="dxa"/>
          </w:tcPr>
          <w:p w:rsidR="00AB1806" w:rsidRDefault="00AB1806">
            <w:pPr>
              <w:pStyle w:val="ConsPlusNormal"/>
            </w:pPr>
            <w:r>
              <w:t>5</w:t>
            </w:r>
          </w:p>
        </w:tc>
        <w:tc>
          <w:tcPr>
            <w:tcW w:w="8504" w:type="dxa"/>
          </w:tcPr>
          <w:p w:rsidR="00AB1806" w:rsidRDefault="00AB1806">
            <w:pPr>
              <w:pStyle w:val="ConsPlusNormal"/>
            </w:pPr>
          </w:p>
        </w:tc>
      </w:tr>
    </w:tbl>
    <w:p w:rsidR="00AB1806" w:rsidRDefault="00AB1806">
      <w:pPr>
        <w:pStyle w:val="ConsPlusNormal"/>
        <w:jc w:val="both"/>
      </w:pPr>
    </w:p>
    <w:p w:rsidR="00AB1806" w:rsidRDefault="00AB1806">
      <w:pPr>
        <w:pStyle w:val="ConsPlusNonformat"/>
        <w:jc w:val="both"/>
      </w:pPr>
      <w:r>
        <w:t>Подпись заявителя ________________________(_______________________________)</w:t>
      </w:r>
    </w:p>
    <w:p w:rsidR="00AB1806" w:rsidRDefault="00AB1806">
      <w:pPr>
        <w:pStyle w:val="ConsPlusNonformat"/>
        <w:jc w:val="both"/>
      </w:pPr>
    </w:p>
    <w:p w:rsidR="00AB1806" w:rsidRDefault="00AB1806">
      <w:pPr>
        <w:pStyle w:val="ConsPlusNonformat"/>
        <w:jc w:val="both"/>
      </w:pPr>
      <w:r>
        <w:t>Документы сличены с оригиналами.</w:t>
      </w:r>
    </w:p>
    <w:p w:rsidR="00AB1806" w:rsidRDefault="00AB1806">
      <w:pPr>
        <w:pStyle w:val="ConsPlusNonformat"/>
        <w:jc w:val="both"/>
      </w:pPr>
      <w:r>
        <w:t>Подпись Ответственного в МБ(А) ОУ, принявшего документы</w:t>
      </w:r>
    </w:p>
    <w:p w:rsidR="00AB1806" w:rsidRDefault="00AB1806">
      <w:pPr>
        <w:pStyle w:val="ConsPlusNonformat"/>
        <w:jc w:val="both"/>
      </w:pPr>
    </w:p>
    <w:p w:rsidR="00AB1806" w:rsidRDefault="00AB1806">
      <w:pPr>
        <w:pStyle w:val="ConsPlusNonformat"/>
        <w:jc w:val="both"/>
      </w:pPr>
      <w:r>
        <w:t>_________________(______________________)</w:t>
      </w:r>
    </w:p>
    <w:p w:rsidR="00AB1806" w:rsidRDefault="00AB1806">
      <w:pPr>
        <w:pStyle w:val="ConsPlusNonformat"/>
        <w:jc w:val="both"/>
      </w:pPr>
    </w:p>
    <w:p w:rsidR="00AB1806" w:rsidRDefault="00AB1806">
      <w:pPr>
        <w:pStyle w:val="ConsPlusNonformat"/>
        <w:jc w:val="both"/>
      </w:pPr>
      <w:r>
        <w:t>Дата "__" ____________ 20__</w:t>
      </w:r>
    </w:p>
    <w:p w:rsidR="00AB1806" w:rsidRDefault="00AB1806">
      <w:pPr>
        <w:pStyle w:val="ConsPlusNormal"/>
        <w:jc w:val="both"/>
      </w:pPr>
    </w:p>
    <w:p w:rsidR="00AB1806" w:rsidRDefault="00AB1806">
      <w:pPr>
        <w:pStyle w:val="ConsPlusNormal"/>
        <w:jc w:val="both"/>
      </w:pPr>
    </w:p>
    <w:p w:rsidR="00AB1806" w:rsidRDefault="00AB1806">
      <w:pPr>
        <w:pStyle w:val="ConsPlusNormal"/>
        <w:pBdr>
          <w:bottom w:val="single" w:sz="6" w:space="0" w:color="auto"/>
        </w:pBdr>
        <w:spacing w:before="100" w:after="100"/>
        <w:jc w:val="both"/>
        <w:rPr>
          <w:sz w:val="2"/>
          <w:szCs w:val="2"/>
        </w:rPr>
      </w:pPr>
    </w:p>
    <w:p w:rsidR="00421ADC" w:rsidRDefault="00F24515"/>
    <w:sectPr w:rsidR="00421AD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06"/>
    <w:rsid w:val="005E0229"/>
    <w:rsid w:val="00AB1806"/>
    <w:rsid w:val="00E106D2"/>
    <w:rsid w:val="00F2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8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1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18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1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18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18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18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18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8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1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18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18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18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18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18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18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BA9DEF1ACCC7C787D95F553799991985F4C0D89E9E63AAE9E00E16A8C2B2AE3C76234434E7C2B207C43F6E850BDBD25AyDoAE" TargetMode="External"/><Relationship Id="rId21" Type="http://schemas.openxmlformats.org/officeDocument/2006/relationships/hyperlink" Target="consultantplus://offline/ref=B1BA9DEF1ACCC7C787D95F553799991985F4C0D89D9C65A0EBE10E16A8C2B2AE3C76234426E79ABE07CD216E821E8D831C8C12E674800595F784166FyEo7E" TargetMode="External"/><Relationship Id="rId42" Type="http://schemas.openxmlformats.org/officeDocument/2006/relationships/hyperlink" Target="consultantplus://offline/ref=B1BA9DEF1ACCC7C787D95F553799991985F4C0D89E9064ABE9E70E16A8C2B2AE3C76234426E79ABE07CD216E811E8D831C8C12E674800595F784166FyEo7E" TargetMode="External"/><Relationship Id="rId63" Type="http://schemas.openxmlformats.org/officeDocument/2006/relationships/hyperlink" Target="consultantplus://offline/ref=B1BA9DEF1ACCC7C787D95F553799991985F4C0D89D9C65A0EBE10E16A8C2B2AE3C76234426E79ABE07CD216F861E8D831C8C12E674800595F784166FyEo7E" TargetMode="External"/><Relationship Id="rId84" Type="http://schemas.openxmlformats.org/officeDocument/2006/relationships/hyperlink" Target="consultantplus://offline/ref=B1BA9DEF1ACCC7C787D95F553799991985F4C0D89E9064ABE9E70E16A8C2B2AE3C76234426E79ABE07CD216F801E8D831C8C12E674800595F784166FyEo7E" TargetMode="External"/><Relationship Id="rId138" Type="http://schemas.openxmlformats.org/officeDocument/2006/relationships/hyperlink" Target="consultantplus://offline/ref=B1BA9DEF1ACCC7C787D95F553799991985F4C0D89E9064ABE9E70E16A8C2B2AE3C76234426E79ABE07CD206E841E8D831C8C12E674800595F784166FyEo7E" TargetMode="External"/><Relationship Id="rId159" Type="http://schemas.openxmlformats.org/officeDocument/2006/relationships/hyperlink" Target="consultantplus://offline/ref=B1BA9DEF1ACCC7C787D95F553799991985F4C0D89D9F61ACE5E10E16A8C2B2AE3C76234426E79ABE07CD216E8C1E8D831C8C12E674800595F784166FyEo7E" TargetMode="External"/><Relationship Id="rId170" Type="http://schemas.openxmlformats.org/officeDocument/2006/relationships/hyperlink" Target="consultantplus://offline/ref=B1BA9DEF1ACCC7C787D95F553799991985F4C0D89E9064ABE9E70E16A8C2B2AE3C76234426E79ABE07CD206F851E8D831C8C12E674800595F784166FyEo7E" TargetMode="External"/><Relationship Id="rId107" Type="http://schemas.openxmlformats.org/officeDocument/2006/relationships/hyperlink" Target="consultantplus://offline/ref=B1BA9DEF1ACCC7C787D95F553799991985F4C0D89E906EADEEE70E16A8C2B2AE3C76234426E79ABE07CD216F801E8D831C8C12E674800595F784166FyEo7E" TargetMode="External"/><Relationship Id="rId11" Type="http://schemas.openxmlformats.org/officeDocument/2006/relationships/hyperlink" Target="consultantplus://offline/ref=B1BA9DEF1ACCC7C787D95F553799991985F4C0D89E9867ACEBE40E16A8C2B2AE3C76234426E79ABE07CD216E811E8D831C8C12E674800595F784166FyEo7E" TargetMode="External"/><Relationship Id="rId32" Type="http://schemas.openxmlformats.org/officeDocument/2006/relationships/hyperlink" Target="consultantplus://offline/ref=B1BA9DEF1ACCC7C787D95F553799991985F4C0D89D9D6EA9EBE00E16A8C2B2AE3C76234434E7C2B207C43F6E850BDBD25AyDoAE" TargetMode="External"/><Relationship Id="rId53" Type="http://schemas.openxmlformats.org/officeDocument/2006/relationships/hyperlink" Target="consultantplus://offline/ref=B1BA9DEF1ACCC7C787D95F553799991985F4C0D89D9C65A0EBE10E16A8C2B2AE3C76234426E79ABE07CD216F841E8D831C8C12E674800595F784166FyEo7E" TargetMode="External"/><Relationship Id="rId74" Type="http://schemas.openxmlformats.org/officeDocument/2006/relationships/hyperlink" Target="consultantplus://offline/ref=B1BA9DEF1ACCC7C787D95F553799991985F4C0D89D9C65A0EBE10E16A8C2B2AE3C76234426E79ABE07CD216F811E8D831C8C12E674800595F784166FyEo7E" TargetMode="External"/><Relationship Id="rId128" Type="http://schemas.openxmlformats.org/officeDocument/2006/relationships/hyperlink" Target="consultantplus://offline/ref=B1BA9DEF1ACCC7C787D95F553799991985F4C0D89E9064ABE9E70E16A8C2B2AE3C76234426E79ABE07CD2167871E8D831C8C12E674800595F784166FyEo7E" TargetMode="External"/><Relationship Id="rId149" Type="http://schemas.openxmlformats.org/officeDocument/2006/relationships/hyperlink" Target="consultantplus://offline/ref=B1BA9DEF1ACCC7C787D95F553799991985F4C0D89D9F61ACE5E10E16A8C2B2AE3C76234426E79ABE07CD216E8C1E8D831C8C12E674800595F784166FyEo7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1BA9DEF1ACCC7C787D9415821F5C61685F999D09A9D6CFFB1B00841F792B4FB7C36251165A397BC00C6753FC040D4D251C71FE7639C0596yEoAE" TargetMode="External"/><Relationship Id="rId160" Type="http://schemas.openxmlformats.org/officeDocument/2006/relationships/hyperlink" Target="consultantplus://offline/ref=B1BA9DEF1ACCC7C787D95F553799991985F4C0D89D9C67A0EEE00E16A8C2B2AE3C76234426E79ABE07CD216E8D1E8D831C8C12E674800595F784166FyEo7E" TargetMode="External"/><Relationship Id="rId181" Type="http://schemas.openxmlformats.org/officeDocument/2006/relationships/hyperlink" Target="consultantplus://offline/ref=B1BA9DEF1ACCC7C787D9415821F5C61682FD9CD798986CFFB1B00841F792B4FB6E367D1D65AA89BF06D3236E86y1o6E" TargetMode="External"/><Relationship Id="rId22" Type="http://schemas.openxmlformats.org/officeDocument/2006/relationships/hyperlink" Target="consultantplus://offline/ref=B1BA9DEF1ACCC7C787D95F553799991985F4C0D89D9062A0ECED0E16A8C2B2AE3C76234426E79ABE07CD216E821E8D831C8C12E674800595F784166FyEo7E" TargetMode="External"/><Relationship Id="rId43" Type="http://schemas.openxmlformats.org/officeDocument/2006/relationships/hyperlink" Target="consultantplus://offline/ref=B1BA9DEF1ACCC7C787D95F553799991985F4C0D89E906EADEEE70E16A8C2B2AE3C76234426E79ABE07CD216E811E8D831C8C12E674800595F784166FyEo7E" TargetMode="External"/><Relationship Id="rId64" Type="http://schemas.openxmlformats.org/officeDocument/2006/relationships/hyperlink" Target="consultantplus://offline/ref=B1BA9DEF1ACCC7C787D95F553799991985F4C0D89D9F61ACE5E10E16A8C2B2AE3C76234426E79ABE07CD216E8C1E8D831C8C12E674800595F784166FyEo7E" TargetMode="External"/><Relationship Id="rId118" Type="http://schemas.openxmlformats.org/officeDocument/2006/relationships/hyperlink" Target="consultantplus://offline/ref=B1BA9DEF1ACCC7C787D9415821F5C61682FC9ED39E986CFFB1B00841F792B4FB7C36251266A597B4539C653B8915D0CC58D801E47D9Cy0o6E" TargetMode="External"/><Relationship Id="rId139" Type="http://schemas.openxmlformats.org/officeDocument/2006/relationships/hyperlink" Target="consultantplus://offline/ref=B1BA9DEF1ACCC7C787D95F553799991985F4C0D89D9062A0ECED0E16A8C2B2AE3C76234426E79ABE07CD2169811E8D831C8C12E674800595F784166FyEo7E" TargetMode="External"/><Relationship Id="rId85" Type="http://schemas.openxmlformats.org/officeDocument/2006/relationships/hyperlink" Target="consultantplus://offline/ref=B1BA9DEF1ACCC7C787D95F553799991985F4C0D89E906EADEEE70E16A8C2B2AE3C76234426E79ABE07CD216E8D1E8D831C8C12E674800595F784166FyEo7E" TargetMode="External"/><Relationship Id="rId150" Type="http://schemas.openxmlformats.org/officeDocument/2006/relationships/hyperlink" Target="consultantplus://offline/ref=B1BA9DEF1ACCC7C787D95F553799991985F4C0D89D9F61ACE5E10E16A8C2B2AE3C76234426E79ABE07CD216E8C1E8D831C8C12E674800595F784166FyEo7E" TargetMode="External"/><Relationship Id="rId171" Type="http://schemas.openxmlformats.org/officeDocument/2006/relationships/hyperlink" Target="consultantplus://offline/ref=B1BA9DEF1ACCC7C787D95F553799991985F4C0D89D9D6EAEE4E20E16A8C2B2AE3C76234426E79ABE07CD216B851E8D831C8C12E674800595F784166FyEo7E" TargetMode="External"/><Relationship Id="rId12" Type="http://schemas.openxmlformats.org/officeDocument/2006/relationships/hyperlink" Target="consultantplus://offline/ref=B1BA9DEF1ACCC7C787D95F553799991985F4C0D89E9860ABEFE60E16A8C2B2AE3C76234426E79ABE07CD216E811E8D831C8C12E674800595F784166FyEo7E" TargetMode="External"/><Relationship Id="rId33" Type="http://schemas.openxmlformats.org/officeDocument/2006/relationships/hyperlink" Target="consultantplus://offline/ref=B1BA9DEF1ACCC7C787D95F553799991985F4C0D89D9D6EAEE4E20E16A8C2B2AE3C76234426E79ABE07CD216E811E8D831C8C12E674800595F784166FyEo7E" TargetMode="External"/><Relationship Id="rId108" Type="http://schemas.openxmlformats.org/officeDocument/2006/relationships/hyperlink" Target="consultantplus://offline/ref=B1BA9DEF1ACCC7C787D95F553799991985F4C0D89E9064ABE9E70E16A8C2B2AE3C76234426E79ABE07CD216C811E8D831C8C12E674800595F784166FyEo7E" TargetMode="External"/><Relationship Id="rId129" Type="http://schemas.openxmlformats.org/officeDocument/2006/relationships/hyperlink" Target="consultantplus://offline/ref=B1BA9DEF1ACCC7C787D95F553799991985F4C0D89D9062A0ECED0E16A8C2B2AE3C76234426E79ABE07CD2168831E8D831C8C12E674800595F784166FyEo7E" TargetMode="External"/><Relationship Id="rId54" Type="http://schemas.openxmlformats.org/officeDocument/2006/relationships/hyperlink" Target="consultantplus://offline/ref=B1BA9DEF1ACCC7C787D95F553799991985F4C0D89D9062A0ECED0E16A8C2B2AE3C76234426E79ABE07CD216F851E8D831C8C12E674800595F784166FyEo7E" TargetMode="External"/><Relationship Id="rId75" Type="http://schemas.openxmlformats.org/officeDocument/2006/relationships/hyperlink" Target="consultantplus://offline/ref=B1BA9DEF1ACCC7C787D95F553799991985F4C0D89E9064ABE9E70E16A8C2B2AE3C76234426E79ABE07CD216E8D1E8D831C8C12E674800595F784166FyEo7E" TargetMode="External"/><Relationship Id="rId96" Type="http://schemas.openxmlformats.org/officeDocument/2006/relationships/hyperlink" Target="consultantplus://offline/ref=B1BA9DEF1ACCC7C787D95F553799991985F4C0D89E9064ABE9E70E16A8C2B2AE3C76234426E79ABE07CD216C801E8D831C8C12E674800595F784166FyEo7E" TargetMode="External"/><Relationship Id="rId140" Type="http://schemas.openxmlformats.org/officeDocument/2006/relationships/hyperlink" Target="consultantplus://offline/ref=B1BA9DEF1ACCC7C787D95F553799991985F4C0D89D9F61ACE5E10E16A8C2B2AE3C76234426E79ABE07CD216E8C1E8D831C8C12E674800595F784166FyEo7E" TargetMode="External"/><Relationship Id="rId161" Type="http://schemas.openxmlformats.org/officeDocument/2006/relationships/hyperlink" Target="consultantplus://offline/ref=B1BA9DEF1ACCC7C787D95F553799991985F4C0D89D9F61ACE5E10E16A8C2B2AE3C76234426E79ABE07CD216E8C1E8D831C8C12E674800595F784166FyEo7E" TargetMode="External"/><Relationship Id="rId182" Type="http://schemas.openxmlformats.org/officeDocument/2006/relationships/fontTable" Target="fontTable.xml"/><Relationship Id="rId6" Type="http://schemas.openxmlformats.org/officeDocument/2006/relationships/hyperlink" Target="consultantplus://offline/ref=B1BA9DEF1ACCC7C787D95F553799991985F4C0D89D9D6EAEE4E20E16A8C2B2AE3C76234426E79ABE07CD216E811E8D831C8C12E674800595F784166FyEo7E" TargetMode="External"/><Relationship Id="rId23" Type="http://schemas.openxmlformats.org/officeDocument/2006/relationships/hyperlink" Target="consultantplus://offline/ref=B1BA9DEF1ACCC7C787D95F553799991985F4C0D89D9C67A0EEE00E16A8C2B2AE3C76234426E79ABE07CD216E821E8D831C8C12E674800595F784166FyEo7E" TargetMode="External"/><Relationship Id="rId119" Type="http://schemas.openxmlformats.org/officeDocument/2006/relationships/hyperlink" Target="consultantplus://offline/ref=B1BA9DEF1ACCC7C787D95F553799991985F4C0D89E9067A9E4E10E16A8C2B2AE3C76234426E79ABE07CD216F861E8D831C8C12E674800595F784166FyEo7E" TargetMode="External"/><Relationship Id="rId44" Type="http://schemas.openxmlformats.org/officeDocument/2006/relationships/hyperlink" Target="consultantplus://offline/ref=B1BA9DEF1ACCC7C787D95F553799991985F4C0D89D9C67A0EEE00E16A8C2B2AE3C76234426E79ABE07CD216E8D1E8D831C8C12E674800595F784166FyEo7E" TargetMode="External"/><Relationship Id="rId60" Type="http://schemas.openxmlformats.org/officeDocument/2006/relationships/hyperlink" Target="consultantplus://offline/ref=B1BA9DEF1ACCC7C787D95F553799991985F4C0D89D9C67A0EEE00E16A8C2B2AE3C76234426E79ABE07CD216F851E8D831C8C12E674800595F784166FyEo7E" TargetMode="External"/><Relationship Id="rId65" Type="http://schemas.openxmlformats.org/officeDocument/2006/relationships/hyperlink" Target="consultantplus://offline/ref=B1BA9DEF1ACCC7C787D95F553799991985F4C0D89D9D6EAEE4E20E16A8C2B2AE3C76234426E79ABE07CD216E821E8D831C8C12E674800595F784166FyEo7E" TargetMode="External"/><Relationship Id="rId81" Type="http://schemas.openxmlformats.org/officeDocument/2006/relationships/hyperlink" Target="consultantplus://offline/ref=B1BA9DEF1ACCC7C787D95F553799991985F4C0D89D9F61ACE5E10E16A8C2B2AE3C76234426E79ABE07CD216E8C1E8D831C8C12E674800595F784166FyEo7E" TargetMode="External"/><Relationship Id="rId86" Type="http://schemas.openxmlformats.org/officeDocument/2006/relationships/hyperlink" Target="consultantplus://offline/ref=B1BA9DEF1ACCC7C787D95F553799991985F4C0D89E906EADEEE70E16A8C2B2AE3C76234426E79ABE07CD216E8D1E8D831C8C12E674800595F784166FyEo7E" TargetMode="External"/><Relationship Id="rId130" Type="http://schemas.openxmlformats.org/officeDocument/2006/relationships/hyperlink" Target="consultantplus://offline/ref=B1BA9DEF1ACCC7C787D95F553799991985F4C0D89D9062A0ECED0E16A8C2B2AE3C76234426E79ABE07CD2169861E8D831C8C12E674800595F784166FyEo7E" TargetMode="External"/><Relationship Id="rId135" Type="http://schemas.openxmlformats.org/officeDocument/2006/relationships/hyperlink" Target="consultantplus://offline/ref=B1BA9DEF1ACCC7C787D95F553799991985F4C0D89E9064ABE9E70E16A8C2B2AE3C76234426E79ABE07CD2167821E8D831C8C12E674800595F784166FyEo7E" TargetMode="External"/><Relationship Id="rId151" Type="http://schemas.openxmlformats.org/officeDocument/2006/relationships/hyperlink" Target="consultantplus://offline/ref=B1BA9DEF1ACCC7C787D95F553799991985F4C0D89D9F61ACE5E10E16A8C2B2AE3C76234426E79ABE07CD216E8C1E8D831C8C12E674800595F784166FyEo7E" TargetMode="External"/><Relationship Id="rId156" Type="http://schemas.openxmlformats.org/officeDocument/2006/relationships/hyperlink" Target="consultantplus://offline/ref=B1BA9DEF1ACCC7C787D95F553799991985F4C0D89E9064ABE9E70E16A8C2B2AE3C76234426E79ABE07CD206E8C1E8D831C8C12E674800595F784166FyEo7E" TargetMode="External"/><Relationship Id="rId177" Type="http://schemas.openxmlformats.org/officeDocument/2006/relationships/hyperlink" Target="consultantplus://offline/ref=B1BA9DEF1ACCC7C787D95F553799991985F4C0D89E906EADEEE70E16A8C2B2AE3C76234426E79ABE07CD216A801E8D831C8C12E674800595F784166FyEo7E" TargetMode="External"/><Relationship Id="rId172" Type="http://schemas.openxmlformats.org/officeDocument/2006/relationships/hyperlink" Target="consultantplus://offline/ref=B1BA9DEF1ACCC7C787D95F553799991985F4C0D89D9F61ACE5E10E16A8C2B2AE3C76234426E79ABE07CD216E8C1E8D831C8C12E674800595F784166FyEo7E" TargetMode="External"/><Relationship Id="rId13" Type="http://schemas.openxmlformats.org/officeDocument/2006/relationships/hyperlink" Target="consultantplus://offline/ref=B1BA9DEF1ACCC7C787D95F553799991985F4C0D89E9D66ADEEED0E16A8C2B2AE3C76234426E79ABE07CD216E811E8D831C8C12E674800595F784166FyEo7E" TargetMode="External"/><Relationship Id="rId18" Type="http://schemas.openxmlformats.org/officeDocument/2006/relationships/hyperlink" Target="consultantplus://offline/ref=B1BA9DEF1ACCC7C787D95F553799991985F4C0D89E906FAFEDE10E16A8C2B2AE3C76234434E7C2B207C43F6E850BDBD25AyDoAE" TargetMode="External"/><Relationship Id="rId39" Type="http://schemas.openxmlformats.org/officeDocument/2006/relationships/hyperlink" Target="consultantplus://offline/ref=B1BA9DEF1ACCC7C787D95F553799991985F4C0D89E9860ABEFE60E16A8C2B2AE3C76234426E79ABE07CD216E811E8D831C8C12E674800595F784166FyEo7E" TargetMode="External"/><Relationship Id="rId109" Type="http://schemas.openxmlformats.org/officeDocument/2006/relationships/hyperlink" Target="consultantplus://offline/ref=B1BA9DEF1ACCC7C787D95F553799991985F4C0D89D9062A0ECED0E16A8C2B2AE3C76234426E79ABE07CD216D831E8D831C8C12E674800595F784166FyEo7E" TargetMode="External"/><Relationship Id="rId34" Type="http://schemas.openxmlformats.org/officeDocument/2006/relationships/hyperlink" Target="consultantplus://offline/ref=B1BA9DEF1ACCC7C787D95F553799991985F4C0D89D9C67A0EEE00E16A8C2B2AE3C76234426E79ABE07CD216E8C1E8D831C8C12E674800595F784166FyEo7E" TargetMode="External"/><Relationship Id="rId50" Type="http://schemas.openxmlformats.org/officeDocument/2006/relationships/hyperlink" Target="consultantplus://offline/ref=B1BA9DEF1ACCC7C787D95F553799991985F4C0D89E906FAFEDE10E16A8C2B2AE3C76234434E7C2B207C43F6E850BDBD25AyDoAE" TargetMode="External"/><Relationship Id="rId55" Type="http://schemas.openxmlformats.org/officeDocument/2006/relationships/hyperlink" Target="consultantplus://offline/ref=B1BA9DEF1ACCC7C787D95F553799991985F4C0D89E9064ABE9E70E16A8C2B2AE3C76234426E79ABE07CD216E821E8D831C8C12E674800595F784166FyEo7E" TargetMode="External"/><Relationship Id="rId76" Type="http://schemas.openxmlformats.org/officeDocument/2006/relationships/hyperlink" Target="consultantplus://offline/ref=B1BA9DEF1ACCC7C787D95F553799991985F4C0D89D9062A0ECED0E16A8C2B2AE3C76234426E79ABE07CD216F821E8D831C8C12E674800595F784166FyEo7E" TargetMode="External"/><Relationship Id="rId97" Type="http://schemas.openxmlformats.org/officeDocument/2006/relationships/hyperlink" Target="consultantplus://offline/ref=B1BA9DEF1ACCC7C787D9415821F5C61680F79ED6999231F5B9E90443F09DEBEC7B7F291065A395BB0C99702AD118D9DB46D91EF87F9E07y9o7E" TargetMode="External"/><Relationship Id="rId104" Type="http://schemas.openxmlformats.org/officeDocument/2006/relationships/hyperlink" Target="consultantplus://offline/ref=B1BA9DEF1ACCC7C787D95F553799991985F4C0D89D9F61ACE5E10E16A8C2B2AE3C76234426E79ABE07CD216E8D1E8D831C8C12E674800595F784166FyEo7E" TargetMode="External"/><Relationship Id="rId120" Type="http://schemas.openxmlformats.org/officeDocument/2006/relationships/hyperlink" Target="consultantplus://offline/ref=B1BA9DEF1ACCC7C787D95F553799991985F4C0D89E9F6EAFE8E30E16A8C2B2AE3C76234426E79ABE07CD2668801E8D831C8C12E674800595F784166FyEo7E" TargetMode="External"/><Relationship Id="rId125" Type="http://schemas.openxmlformats.org/officeDocument/2006/relationships/hyperlink" Target="consultantplus://offline/ref=B1BA9DEF1ACCC7C787D95F553799991985F4C0D89E9060A9E4E50E16A8C2B2AE3C76234426E79ABE07CC256D821E8D831C8C12E674800595F784166FyEo7E" TargetMode="External"/><Relationship Id="rId141" Type="http://schemas.openxmlformats.org/officeDocument/2006/relationships/hyperlink" Target="consultantplus://offline/ref=B1BA9DEF1ACCC7C787D95F553799991985F4C0D89E906EADEEE70E16A8C2B2AE3C76234426E79ABE07CD216C831E8D831C8C12E674800595F784166FyEo7E" TargetMode="External"/><Relationship Id="rId146" Type="http://schemas.openxmlformats.org/officeDocument/2006/relationships/hyperlink" Target="consultantplus://offline/ref=B1BA9DEF1ACCC7C787D95F553799991985F4C0D89E9064ABE9E70E16A8C2B2AE3C76234426E79ABE07CD206E861E8D831C8C12E674800595F784166FyEo7E" TargetMode="External"/><Relationship Id="rId167" Type="http://schemas.openxmlformats.org/officeDocument/2006/relationships/hyperlink" Target="consultantplus://offline/ref=B1BA9DEF1ACCC7C787D95F553799991985F4C0D89D9C67A0EEE00E16A8C2B2AE3C76234426E79ABE07CD216E8D1E8D831C8C12E674800595F784166FyEo7E" TargetMode="External"/><Relationship Id="rId7" Type="http://schemas.openxmlformats.org/officeDocument/2006/relationships/hyperlink" Target="consultantplus://offline/ref=B1BA9DEF1ACCC7C787D95F553799991985F4C0D89D9C67A0EEE00E16A8C2B2AE3C76234426E79ABE07CD216E811E8D831C8C12E674800595F784166FyEo7E" TargetMode="External"/><Relationship Id="rId71" Type="http://schemas.openxmlformats.org/officeDocument/2006/relationships/hyperlink" Target="consultantplus://offline/ref=B1BA9DEF1ACCC7C787D95F553799991985F4C0D89D9F61ACE5E10E16A8C2B2AE3C76234426E79ABE07CD216E8D1E8D831C8C12E674800595F784166FyEo7E" TargetMode="External"/><Relationship Id="rId92" Type="http://schemas.openxmlformats.org/officeDocument/2006/relationships/hyperlink" Target="consultantplus://offline/ref=B1BA9DEF1ACCC7C787D95F553799991985F4C0D89D9C65A0EBE10E16A8C2B2AE3C76234426E79ABE07CD216F8C1E8D831C8C12E674800595F784166FyEo7E" TargetMode="External"/><Relationship Id="rId162" Type="http://schemas.openxmlformats.org/officeDocument/2006/relationships/hyperlink" Target="consultantplus://offline/ref=B1BA9DEF1ACCC7C787D95F553799991985F4C0D89D9C67A0EEE00E16A8C2B2AE3C76234426E79ABE07CD216E8D1E8D831C8C12E674800595F784166FyEo7E"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B1BA9DEF1ACCC7C787D95F553799991985F4C0D89D9C62ABEEE00E16A8C2B2AE3C76234434E7C2B207C43F6E850BDBD25AyDoAE" TargetMode="External"/><Relationship Id="rId24" Type="http://schemas.openxmlformats.org/officeDocument/2006/relationships/hyperlink" Target="consultantplus://offline/ref=B1BA9DEF1ACCC7C787D95F553799991985F4C0D89D9F61ACE5E10E16A8C2B2AE3C76234426E79ABE07CD216E821E8D831C8C12E674800595F784166FyEo7E" TargetMode="External"/><Relationship Id="rId40" Type="http://schemas.openxmlformats.org/officeDocument/2006/relationships/hyperlink" Target="consultantplus://offline/ref=B1BA9DEF1ACCC7C787D95F553799991985F4C0D89E9D66ADEEED0E16A8C2B2AE3C76234426E79ABE07CD216E811E8D831C8C12E674800595F784166FyEo7E" TargetMode="External"/><Relationship Id="rId45" Type="http://schemas.openxmlformats.org/officeDocument/2006/relationships/hyperlink" Target="consultantplus://offline/ref=B1BA9DEF1ACCC7C787D95F553799991985F4C0D89D9F61ACE5E10E16A8C2B2AE3C76234426E79ABE07CD216E8C1E8D831C8C12E674800595F784166FyEo7E" TargetMode="External"/><Relationship Id="rId66" Type="http://schemas.openxmlformats.org/officeDocument/2006/relationships/hyperlink" Target="consultantplus://offline/ref=B1BA9DEF1ACCC7C787D95F553799991985F4C0D89D9C67A0EEE00E16A8C2B2AE3C76234426E79ABE07CD216E8D1E8D831C8C12E674800595F784166FyEo7E" TargetMode="External"/><Relationship Id="rId87" Type="http://schemas.openxmlformats.org/officeDocument/2006/relationships/hyperlink" Target="consultantplus://offline/ref=B1BA9DEF1ACCC7C787D95F553799991985F4C0D89E906EADEEE70E16A8C2B2AE3C76234426E79ABE07CD216F841E8D831C8C12E674800595F784166FyEo7E" TargetMode="External"/><Relationship Id="rId110" Type="http://schemas.openxmlformats.org/officeDocument/2006/relationships/hyperlink" Target="consultantplus://offline/ref=B1BA9DEF1ACCC7C787D95F553799991985F4C0D89E9867ACEBE40E16A8C2B2AE3C76234426E79ABE07CD216E821E8D831C8C12E674800595F784166FyEo7E" TargetMode="External"/><Relationship Id="rId115" Type="http://schemas.openxmlformats.org/officeDocument/2006/relationships/hyperlink" Target="consultantplus://offline/ref=B1BA9DEF1ACCC7C787D95F553799991985F4C0D89E906EADEEE70E16A8C2B2AE3C76234426E79ABE07CD216F821E8D831C8C12E674800595F784166FyEo7E" TargetMode="External"/><Relationship Id="rId131" Type="http://schemas.openxmlformats.org/officeDocument/2006/relationships/hyperlink" Target="consultantplus://offline/ref=B1BA9DEF1ACCC7C787D95F553799991985F4C0D89D9F61ACE5E10E16A8C2B2AE3C76234426E79ABE07CD216E821E8D831C8C12E674800595F784166FyEo7E" TargetMode="External"/><Relationship Id="rId136" Type="http://schemas.openxmlformats.org/officeDocument/2006/relationships/hyperlink" Target="consultantplus://offline/ref=B1BA9DEF1ACCC7C787D95F553799991985F4C0D89E9064ABE9E70E16A8C2B2AE3C76234426E79ABE07CD2167831E8D831C8C12E674800595F784166FyEo7E" TargetMode="External"/><Relationship Id="rId157" Type="http://schemas.openxmlformats.org/officeDocument/2006/relationships/hyperlink" Target="consultantplus://offline/ref=B1BA9DEF1ACCC7C787D95F553799991985F4C0D89E906EADEEE70E16A8C2B2AE3C76234426E79ABE07CD216C8D1E8D831C8C12E674800595F784166FyEo7E" TargetMode="External"/><Relationship Id="rId178" Type="http://schemas.openxmlformats.org/officeDocument/2006/relationships/hyperlink" Target="consultantplus://offline/ref=B1BA9DEF1ACCC7C787D95F553799991985F4C0D89E9064ABE9E70E16A8C2B2AE3C76234426E79ABE07CD206F801E8D831C8C12E674800595F784166FyEo7E" TargetMode="External"/><Relationship Id="rId61" Type="http://schemas.openxmlformats.org/officeDocument/2006/relationships/hyperlink" Target="consultantplus://offline/ref=B1BA9DEF1ACCC7C787D95F553799991985F4C0D89D9062A0ECED0E16A8C2B2AE3C76234426E79ABE07CD216F861E8D831C8C12E674800595F784166FyEo7E" TargetMode="External"/><Relationship Id="rId82" Type="http://schemas.openxmlformats.org/officeDocument/2006/relationships/hyperlink" Target="consultantplus://offline/ref=B1BA9DEF1ACCC7C787D9415821F5C61685F999D09A9D6CFFB1B00841F792B4FB7C36251165A397BC00C6753FC040D4D251C71FE7639C0596yEoAE" TargetMode="External"/><Relationship Id="rId152" Type="http://schemas.openxmlformats.org/officeDocument/2006/relationships/hyperlink" Target="consultantplus://offline/ref=B1BA9DEF1ACCC7C787D95F553799991985F4C0D89D9F61ACE5E10E16A8C2B2AE3C76234426E79ABE07CD216E8D1E8D831C8C12E674800595F784166FyEo7E" TargetMode="External"/><Relationship Id="rId173" Type="http://schemas.openxmlformats.org/officeDocument/2006/relationships/hyperlink" Target="consultantplus://offline/ref=B1BA9DEF1ACCC7C787D95F553799991985F4C0D89E9064ABE9E70E16A8C2B2AE3C76234426E79ABE07CD206F861E8D831C8C12E674800595F784166FyEo7E" TargetMode="External"/><Relationship Id="rId19" Type="http://schemas.openxmlformats.org/officeDocument/2006/relationships/hyperlink" Target="consultantplus://offline/ref=B1BA9DEF1ACCC7C787D95F553799991985F4C0D89E906FA1EFE00E16A8C2B2AE3C76234434E7C2B207C43F6E850BDBD25AyDoAE" TargetMode="External"/><Relationship Id="rId14" Type="http://schemas.openxmlformats.org/officeDocument/2006/relationships/hyperlink" Target="consultantplus://offline/ref=B1BA9DEF1ACCC7C787D95F553799991985F4C0D89E9D62A1EFE50E16A8C2B2AE3C76234426E79ABE07CD216E811E8D831C8C12E674800595F784166FyEo7E" TargetMode="External"/><Relationship Id="rId30" Type="http://schemas.openxmlformats.org/officeDocument/2006/relationships/hyperlink" Target="consultantplus://offline/ref=B1BA9DEF1ACCC7C787D95F553799991985F4C0D89D9D6FAFEFE60E16A8C2B2AE3C76234434E7C2B207C43F6E850BDBD25AyDoAE" TargetMode="External"/><Relationship Id="rId35" Type="http://schemas.openxmlformats.org/officeDocument/2006/relationships/hyperlink" Target="consultantplus://offline/ref=B1BA9DEF1ACCC7C787D95F553799991985F4C0D89D9C65A0EBE10E16A8C2B2AE3C76234426E79ABE07CD216E8D1E8D831C8C12E674800595F784166FyEo7E" TargetMode="External"/><Relationship Id="rId56" Type="http://schemas.openxmlformats.org/officeDocument/2006/relationships/hyperlink" Target="consultantplus://offline/ref=B1BA9DEF1ACCC7C787D95F553799991985F4C0D89D9C67A0EEE00E16A8C2B2AE3C76234426E79ABE07CD216E8D1E8D831C8C12E674800595F784166FyEo7E" TargetMode="External"/><Relationship Id="rId77" Type="http://schemas.openxmlformats.org/officeDocument/2006/relationships/hyperlink" Target="consultantplus://offline/ref=B1BA9DEF1ACCC7C787D95F553799991985F4C0D89E906EADEEE70E16A8C2B2AE3C76234426E79ABE07CD216E821E8D831C8C12E674800595F784166FyEo7E" TargetMode="External"/><Relationship Id="rId100" Type="http://schemas.openxmlformats.org/officeDocument/2006/relationships/hyperlink" Target="consultantplus://offline/ref=B1BA9DEF1ACCC7C787D95F553799991985F4C0D89D9F61ACE5E10E16A8C2B2AE3C76234426E79ABE07CD216E8D1E8D831C8C12E674800595F784166FyEo7E" TargetMode="External"/><Relationship Id="rId105" Type="http://schemas.openxmlformats.org/officeDocument/2006/relationships/hyperlink" Target="consultantplus://offline/ref=B1BA9DEF1ACCC7C787D95F553799991985F4C0D89D9F61ACE5E10E16A8C2B2AE3C76234426E79ABE07CD216E8C1E8D831C8C12E674800595F784166FyEo7E" TargetMode="External"/><Relationship Id="rId126" Type="http://schemas.openxmlformats.org/officeDocument/2006/relationships/hyperlink" Target="consultantplus://offline/ref=B1BA9DEF1ACCC7C787D95F553799991985F4C0D89E906FAFEDE10E16A8C2B2AE3C76234434E7C2B207C43F6E850BDBD25AyDoAE" TargetMode="External"/><Relationship Id="rId147" Type="http://schemas.openxmlformats.org/officeDocument/2006/relationships/hyperlink" Target="consultantplus://offline/ref=B1BA9DEF1ACCC7C787D95F553799991985F4C0D89D9F61ACE5E10E16A8C2B2AE3C76234426E79ABE07CD216E8C1E8D831C8C12E674800595F784166FyEo7E" TargetMode="External"/><Relationship Id="rId168" Type="http://schemas.openxmlformats.org/officeDocument/2006/relationships/hyperlink" Target="consultantplus://offline/ref=B1BA9DEF1ACCC7C787D95F553799991985F4C0D89D9F61ACE5E10E16A8C2B2AE3C76234426E79ABE07CD216E8C1E8D831C8C12E674800595F784166FyEo7E" TargetMode="External"/><Relationship Id="rId8" Type="http://schemas.openxmlformats.org/officeDocument/2006/relationships/hyperlink" Target="consultantplus://offline/ref=B1BA9DEF1ACCC7C787D95F553799991985F4C0D89D9C65A0EBE10E16A8C2B2AE3C76234426E79ABE07CD216E811E8D831C8C12E674800595F784166FyEo7E" TargetMode="External"/><Relationship Id="rId51" Type="http://schemas.openxmlformats.org/officeDocument/2006/relationships/hyperlink" Target="consultantplus://offline/ref=B1BA9DEF1ACCC7C787D95F553799991985F4C0D89E9E63AAE9E00E16A8C2B2AE3C76234434E7C2B207C43F6E850BDBD25AyDoAE" TargetMode="External"/><Relationship Id="rId72" Type="http://schemas.openxmlformats.org/officeDocument/2006/relationships/hyperlink" Target="consultantplus://offline/ref=B1BA9DEF1ACCC7C787D95F553799991985F4C0D89D9062A0ECED0E16A8C2B2AE3C76234426E79ABE07CD216F811E8D831C8C12E674800595F784166FyEo7E" TargetMode="External"/><Relationship Id="rId93" Type="http://schemas.openxmlformats.org/officeDocument/2006/relationships/hyperlink" Target="consultantplus://offline/ref=B1BA9DEF1ACCC7C787D95F553799991985F4C0D89D9F61ACE5E10E16A8C2B2AE3C76234426E79ABE07CD216E8C1E8D831C8C12E674800595F784166FyEo7E" TargetMode="External"/><Relationship Id="rId98" Type="http://schemas.openxmlformats.org/officeDocument/2006/relationships/hyperlink" Target="consultantplus://offline/ref=B1BA9DEF1ACCC7C787D95F553799991985F4C0D89D9F61ACE5E10E16A8C2B2AE3C76234426E79ABE07CD216E8C1E8D831C8C12E674800595F784166FyEo7E" TargetMode="External"/><Relationship Id="rId121" Type="http://schemas.openxmlformats.org/officeDocument/2006/relationships/hyperlink" Target="consultantplus://offline/ref=B1BA9DEF1ACCC7C787D95F553799991985F4C0D89E906EADEEE70E16A8C2B2AE3C76234426E79ABE07CD216F8C1E8D831C8C12E674800595F784166FyEo7E" TargetMode="External"/><Relationship Id="rId142" Type="http://schemas.openxmlformats.org/officeDocument/2006/relationships/hyperlink" Target="consultantplus://offline/ref=B1BA9DEF1ACCC7C787D95F553799991985F4C0D89D9062A0ECED0E16A8C2B2AE3C76234426E79ABE07CD2169831E8D831C8C12E674800595F784166FyEo7E" TargetMode="External"/><Relationship Id="rId163" Type="http://schemas.openxmlformats.org/officeDocument/2006/relationships/hyperlink" Target="consultantplus://offline/ref=B1BA9DEF1ACCC7C787D95F553799991985F4C0D89D9F61ACE5E10E16A8C2B2AE3C76234426E79ABE07CD216E8C1E8D831C8C12E674800595F784166FyEo7E" TargetMode="External"/><Relationship Id="rId3" Type="http://schemas.openxmlformats.org/officeDocument/2006/relationships/settings" Target="settings.xml"/><Relationship Id="rId25" Type="http://schemas.openxmlformats.org/officeDocument/2006/relationships/hyperlink" Target="consultantplus://offline/ref=B1BA9DEF1ACCC7C787D95F553799991985F4C0D89D9062A0ECED0E16A8C2B2AE3C76234426E79ABE07CD216E831E8D831C8C12E674800595F784166FyEo7E" TargetMode="External"/><Relationship Id="rId46" Type="http://schemas.openxmlformats.org/officeDocument/2006/relationships/hyperlink" Target="consultantplus://offline/ref=B1BA9DEF1ACCC7C787D95F553799991985F4C0D89D9062A0ECED0E16A8C2B2AE3C76234426E79ABE07CD216F841E8D831C8C12E674800595F784166FyEo7E" TargetMode="External"/><Relationship Id="rId67" Type="http://schemas.openxmlformats.org/officeDocument/2006/relationships/hyperlink" Target="consultantplus://offline/ref=B1BA9DEF1ACCC7C787D95F553799991985F4C0D89D9C65A0EBE10E16A8C2B2AE3C76234426E79ABE07CD216F871E8D831C8C12E674800595F784166FyEo7E" TargetMode="External"/><Relationship Id="rId116" Type="http://schemas.openxmlformats.org/officeDocument/2006/relationships/hyperlink" Target="consultantplus://offline/ref=B1BA9DEF1ACCC7C787D95F553799991985F4C0D89E9064ABE9E70E16A8C2B2AE3C76234426E79ABE07CD216B801E8D831C8C12E674800595F784166FyEo7E" TargetMode="External"/><Relationship Id="rId137" Type="http://schemas.openxmlformats.org/officeDocument/2006/relationships/hyperlink" Target="consultantplus://offline/ref=B1BA9DEF1ACCC7C787D95F553799991985F4C0D89E9064ABE9E70E16A8C2B2AE3C76234426E79ABE07CD21678C1E8D831C8C12E674800595F784166FyEo7E" TargetMode="External"/><Relationship Id="rId158" Type="http://schemas.openxmlformats.org/officeDocument/2006/relationships/hyperlink" Target="consultantplus://offline/ref=B1BA9DEF1ACCC7C787D95F553799991985F4C0D89D9C67A0EEE00E16A8C2B2AE3C76234426E79ABE07CD216E8D1E8D831C8C12E674800595F784166FyEo7E" TargetMode="External"/><Relationship Id="rId20" Type="http://schemas.openxmlformats.org/officeDocument/2006/relationships/hyperlink" Target="consultantplus://offline/ref=B1BA9DEF1ACCC7C787D95F553799991985F4C0D89D916FADEEE50E16A8C2B2AE3C76234426E79ABE07CD216F851E8D831C8C12E674800595F784166FyEo7E" TargetMode="External"/><Relationship Id="rId41" Type="http://schemas.openxmlformats.org/officeDocument/2006/relationships/hyperlink" Target="consultantplus://offline/ref=B1BA9DEF1ACCC7C787D95F553799991985F4C0D89E9D62A1EFE50E16A8C2B2AE3C76234426E79ABE07CD216E811E8D831C8C12E674800595F784166FyEo7E" TargetMode="External"/><Relationship Id="rId62" Type="http://schemas.openxmlformats.org/officeDocument/2006/relationships/hyperlink" Target="consultantplus://offline/ref=B1BA9DEF1ACCC7C787D95F553799991985F4C0D89D9C67A0EEE00E16A8C2B2AE3C76234426E79ABE07CD216E8D1E8D831C8C12E674800595F784166FyEo7E" TargetMode="External"/><Relationship Id="rId83" Type="http://schemas.openxmlformats.org/officeDocument/2006/relationships/hyperlink" Target="consultantplus://offline/ref=B1BA9DEF1ACCC7C787D95F553799991985F4C0D89D9F61ACE5E10E16A8C2B2AE3C76234426E79ABE07CD216E8D1E8D831C8C12E674800595F784166FyEo7E" TargetMode="External"/><Relationship Id="rId88" Type="http://schemas.openxmlformats.org/officeDocument/2006/relationships/hyperlink" Target="consultantplus://offline/ref=B1BA9DEF1ACCC7C787D95F553799991985F4C0D89E9064ABE9E70E16A8C2B2AE3C76234426E79ABE07CD216F811E8D831C8C12E674800595F784166FyEo7E" TargetMode="External"/><Relationship Id="rId111" Type="http://schemas.openxmlformats.org/officeDocument/2006/relationships/hyperlink" Target="consultantplus://offline/ref=B1BA9DEF1ACCC7C787D95F553799991985F4C0D89E9D66ADEEED0E16A8C2B2AE3C76234426E79ABE07CD216E821E8D831C8C12E674800595F784166FyEo7E" TargetMode="External"/><Relationship Id="rId132" Type="http://schemas.openxmlformats.org/officeDocument/2006/relationships/hyperlink" Target="consultantplus://offline/ref=B1BA9DEF1ACCC7C787D95F553799991985F4C0D89D9F61ACE5E10E16A8C2B2AE3C76234426E79ABE07CD216E8D1E8D831C8C12E674800595F784166FyEo7E" TargetMode="External"/><Relationship Id="rId153" Type="http://schemas.openxmlformats.org/officeDocument/2006/relationships/hyperlink" Target="consultantplus://offline/ref=B1BA9DEF1ACCC7C787D95F553799991985F4C0D89D9F61ACE5E10E16A8C2B2AE3C76234426E79ABE07CD216E8C1E8D831C8C12E674800595F784166FyEo7E" TargetMode="External"/><Relationship Id="rId174" Type="http://schemas.openxmlformats.org/officeDocument/2006/relationships/hyperlink" Target="consultantplus://offline/ref=B1BA9DEF1ACCC7C787D95F553799991985F4C0D89E906EADEEE70E16A8C2B2AE3C76234426E79ABE07CD216D821E8D831C8C12E674800595F784166FyEo7E" TargetMode="External"/><Relationship Id="rId179" Type="http://schemas.openxmlformats.org/officeDocument/2006/relationships/hyperlink" Target="consultantplus://offline/ref=B1BA9DEF1ACCC7C787D9415821F5C61682FD9CD798986CFFB1B00841F792B4FB6E367D1D65AA89BF06D3236E86y1o6E" TargetMode="External"/><Relationship Id="rId15" Type="http://schemas.openxmlformats.org/officeDocument/2006/relationships/hyperlink" Target="consultantplus://offline/ref=B1BA9DEF1ACCC7C787D95F553799991985F4C0D89E9064ABE9E70E16A8C2B2AE3C76234426E79ABE07CD216E811E8D831C8C12E674800595F784166FyEo7E" TargetMode="External"/><Relationship Id="rId36" Type="http://schemas.openxmlformats.org/officeDocument/2006/relationships/hyperlink" Target="consultantplus://offline/ref=B1BA9DEF1ACCC7C787D95F553799991985F4C0D89D9F61ACE5E10E16A8C2B2AE3C76234426E79ABE07CD216E831E8D831C8C12E674800595F784166FyEo7E" TargetMode="External"/><Relationship Id="rId57" Type="http://schemas.openxmlformats.org/officeDocument/2006/relationships/hyperlink" Target="consultantplus://offline/ref=B1BA9DEF1ACCC7C787D95F553799991985F4C0D89D9F61ACE5E10E16A8C2B2AE3C76234426E79ABE07CD216E8C1E8D831C8C12E674800595F784166FyEo7E" TargetMode="External"/><Relationship Id="rId106" Type="http://schemas.openxmlformats.org/officeDocument/2006/relationships/hyperlink" Target="consultantplus://offline/ref=B1BA9DEF1ACCC7C787D95F553799991985F4C0D89E906EADEEE70E16A8C2B2AE3C76234426E79ABE07CD216F871E8D831C8C12E674800595F784166FyEo7E" TargetMode="External"/><Relationship Id="rId127" Type="http://schemas.openxmlformats.org/officeDocument/2006/relationships/hyperlink" Target="consultantplus://offline/ref=B1BA9DEF1ACCC7C787D9415821F5C61682FE99DC99916CFFB1B00841F792B4FB6E367D1D65AA89BF06D3236E86y1o6E" TargetMode="External"/><Relationship Id="rId10" Type="http://schemas.openxmlformats.org/officeDocument/2006/relationships/hyperlink" Target="consultantplus://offline/ref=B1BA9DEF1ACCC7C787D95F553799991985F4C0D89D9062A0ECED0E16A8C2B2AE3C76234426E79ABE07CD216E811E8D831C8C12E674800595F784166FyEo7E" TargetMode="External"/><Relationship Id="rId31" Type="http://schemas.openxmlformats.org/officeDocument/2006/relationships/hyperlink" Target="consultantplus://offline/ref=B1BA9DEF1ACCC7C787D95F553799991985F4C0D89D9D6FA1EDE60E16A8C2B2AE3C76234434E7C2B207C43F6E850BDBD25AyDoAE" TargetMode="External"/><Relationship Id="rId52" Type="http://schemas.openxmlformats.org/officeDocument/2006/relationships/hyperlink" Target="consultantplus://offline/ref=B1BA9DEF1ACCC7C787D95F553799991985F4C0D89D916FADEEE50E16A8C2B2AE3C76234426E79ABE07CD216F851E8D831C8C12E674800595F784166FyEo7E" TargetMode="External"/><Relationship Id="rId73" Type="http://schemas.openxmlformats.org/officeDocument/2006/relationships/hyperlink" Target="consultantplus://offline/ref=B1BA9DEF1ACCC7C787D95F553799991985F4C0D89D9C65A0EBE10E16A8C2B2AE3C76234426E79ABE07CD216F801E8D831C8C12E674800595F784166FyEo7E" TargetMode="External"/><Relationship Id="rId78" Type="http://schemas.openxmlformats.org/officeDocument/2006/relationships/hyperlink" Target="consultantplus://offline/ref=B1BA9DEF1ACCC7C787D95F553799991985F4C0D89D9F61ACE5E10E16A8C2B2AE3C76234426E79ABE07CD216E8C1E8D831C8C12E674800595F784166FyEo7E" TargetMode="External"/><Relationship Id="rId94" Type="http://schemas.openxmlformats.org/officeDocument/2006/relationships/hyperlink" Target="consultantplus://offline/ref=B1BA9DEF1ACCC7C787D95F553799991985F4C0D89D9F61ACE5E10E16A8C2B2AE3C76234426E79ABE07CD216E8D1E8D831C8C12E674800595F784166FyEo7E" TargetMode="External"/><Relationship Id="rId99" Type="http://schemas.openxmlformats.org/officeDocument/2006/relationships/hyperlink" Target="consultantplus://offline/ref=B1BA9DEF1ACCC7C787D95F553799991985F4C0D89D9F61ACE5E10E16A8C2B2AE3C76234426E79ABE07CD216E8C1E8D831C8C12E674800595F784166FyEo7E" TargetMode="External"/><Relationship Id="rId101" Type="http://schemas.openxmlformats.org/officeDocument/2006/relationships/hyperlink" Target="consultantplus://offline/ref=B1BA9DEF1ACCC7C787D95F553799991985F4C0D89D9F61ACE5E10E16A8C2B2AE3C76234426E79ABE07CD216E8D1E8D831C8C12E674800595F784166FyEo7E" TargetMode="External"/><Relationship Id="rId122" Type="http://schemas.openxmlformats.org/officeDocument/2006/relationships/hyperlink" Target="consultantplus://offline/ref=B1BA9DEF1ACCC7C787D95F553799991985F4C0D89E9064ABE9E70E16A8C2B2AE3C76234426E79ABE07CD216B831E8D831C8C12E674800595F784166FyEo7E" TargetMode="External"/><Relationship Id="rId143" Type="http://schemas.openxmlformats.org/officeDocument/2006/relationships/hyperlink" Target="consultantplus://offline/ref=B1BA9DEF1ACCC7C787D95F553799991985F4C0D89D9062A0ECED0E16A8C2B2AE3C76234426E79ABE07CD2169831E8D831C8C12E674800595F784166FyEo7E" TargetMode="External"/><Relationship Id="rId148" Type="http://schemas.openxmlformats.org/officeDocument/2006/relationships/hyperlink" Target="consultantplus://offline/ref=B1BA9DEF1ACCC7C787D95F553799991985F4C0D89D9F61ACE5E10E16A8C2B2AE3C76234426E79ABE07CD216E8C1E8D831C8C12E674800595F784166FyEo7E" TargetMode="External"/><Relationship Id="rId164" Type="http://schemas.openxmlformats.org/officeDocument/2006/relationships/hyperlink" Target="consultantplus://offline/ref=B1BA9DEF1ACCC7C787D95F553799991985F4C0D89D9C67A0EEE00E16A8C2B2AE3C76234426E79ABE07CD216E8D1E8D831C8C12E674800595F784166FyEo7E" TargetMode="External"/><Relationship Id="rId169" Type="http://schemas.openxmlformats.org/officeDocument/2006/relationships/hyperlink" Target="consultantplus://offline/ref=B1BA9DEF1ACCC7C787D95F553799991985F4C0D89E9064ABE9E70E16A8C2B2AE3C76234426E79ABE07CD206E8D1E8D831C8C12E674800595F784166FyEo7E" TargetMode="External"/><Relationship Id="rId4" Type="http://schemas.openxmlformats.org/officeDocument/2006/relationships/webSettings" Target="webSettings.xml"/><Relationship Id="rId9" Type="http://schemas.openxmlformats.org/officeDocument/2006/relationships/hyperlink" Target="consultantplus://offline/ref=B1BA9DEF1ACCC7C787D95F553799991985F4C0D89D9F61ACE5E10E16A8C2B2AE3C76234426E79ABE07CD216E811E8D831C8C12E674800595F784166FyEo7E" TargetMode="External"/><Relationship Id="rId180" Type="http://schemas.openxmlformats.org/officeDocument/2006/relationships/hyperlink" Target="consultantplus://offline/ref=B1BA9DEF1ACCC7C787D95F553799991985F4C0D89E906EADEEE70E16A8C2B2AE3C76234426E79ABE07CD216B851E8D831C8C12E674800595F784166FyEo7E" TargetMode="External"/><Relationship Id="rId26" Type="http://schemas.openxmlformats.org/officeDocument/2006/relationships/hyperlink" Target="consultantplus://offline/ref=B1BA9DEF1ACCC7C787D95F553799991985F4C0D89D916FADEEE50E16A8C2B2AE3C76234426E79ABE07CD216F851E8D831C8C12E674800595F784166FyEo7E" TargetMode="External"/><Relationship Id="rId47" Type="http://schemas.openxmlformats.org/officeDocument/2006/relationships/hyperlink" Target="consultantplus://offline/ref=B1BA9DEF1ACCC7C787D9415821F5C61682FC9FDD94916CFFB1B00841F792B4FB6E367D1D65AA89BF06D3236E86y1o6E" TargetMode="External"/><Relationship Id="rId68" Type="http://schemas.openxmlformats.org/officeDocument/2006/relationships/hyperlink" Target="consultantplus://offline/ref=B1BA9DEF1ACCC7C787D95F553799991985F4C0D89D9F61ACE5E10E16A8C2B2AE3C76234426E79ABE07CD216E8D1E8D831C8C12E674800595F784166FyEo7E" TargetMode="External"/><Relationship Id="rId89" Type="http://schemas.openxmlformats.org/officeDocument/2006/relationships/hyperlink" Target="consultantplus://offline/ref=B1BA9DEF1ACCC7C787D95F553799991985F4C0D89D9F61ACE5E10E16A8C2B2AE3C76234426E79ABE07CD216E8C1E8D831C8C12E674800595F784166FyEo7E" TargetMode="External"/><Relationship Id="rId112" Type="http://schemas.openxmlformats.org/officeDocument/2006/relationships/hyperlink" Target="consultantplus://offline/ref=B1BA9DEF1ACCC7C787D95F553799991985F4C0D89E9064ABE9E70E16A8C2B2AE3C76234426E79ABE07CD216A861E8D831C8C12E674800595F784166FyEo7E" TargetMode="External"/><Relationship Id="rId133" Type="http://schemas.openxmlformats.org/officeDocument/2006/relationships/hyperlink" Target="consultantplus://offline/ref=B1BA9DEF1ACCC7C787D95F553799991985F4C0D89D9062A0ECED0E16A8C2B2AE3C76234426E79ABE07CD2169861E8D831C8C12E674800595F784166FyEo7E" TargetMode="External"/><Relationship Id="rId154" Type="http://schemas.openxmlformats.org/officeDocument/2006/relationships/hyperlink" Target="consultantplus://offline/ref=B1BA9DEF1ACCC7C787D95F553799991985F4C0D89D9F61ACE5E10E16A8C2B2AE3C76234426E79ABE07CD216E8D1E8D831C8C12E674800595F784166FyEo7E" TargetMode="External"/><Relationship Id="rId175" Type="http://schemas.openxmlformats.org/officeDocument/2006/relationships/hyperlink" Target="consultantplus://offline/ref=B1BA9DEF1ACCC7C787D95F553799991985F4C0D89D9D6EAEE4E20E16A8C2B2AE3C76234426E79ABE07CD216B861E8D831C8C12E674800595F784166FyEo7E" TargetMode="External"/><Relationship Id="rId16" Type="http://schemas.openxmlformats.org/officeDocument/2006/relationships/hyperlink" Target="consultantplus://offline/ref=B1BA9DEF1ACCC7C787D95F553799991985F4C0D89E906EADEEE70E16A8C2B2AE3C76234426E79ABE07CD216E811E8D831C8C12E674800595F784166FyEo7E" TargetMode="External"/><Relationship Id="rId37" Type="http://schemas.openxmlformats.org/officeDocument/2006/relationships/hyperlink" Target="consultantplus://offline/ref=B1BA9DEF1ACCC7C787D95F553799991985F4C0D89D9062A0ECED0E16A8C2B2AE3C76234426E79ABE07CD216E8D1E8D831C8C12E674800595F784166FyEo7E" TargetMode="External"/><Relationship Id="rId58" Type="http://schemas.openxmlformats.org/officeDocument/2006/relationships/hyperlink" Target="consultantplus://offline/ref=B1BA9DEF1ACCC7C787D95F553799991985F4C0D89D9C67A0EEE00E16A8C2B2AE3C76234426E79ABE07CD216E8D1E8D831C8C12E674800595F784166FyEo7E" TargetMode="External"/><Relationship Id="rId79" Type="http://schemas.openxmlformats.org/officeDocument/2006/relationships/hyperlink" Target="consultantplus://offline/ref=B1BA9DEF1ACCC7C787D9415821F5C61685F999D09A9D6CFFB1B00841F792B4FB6E367D1D65AA89BF06D3236E86y1o6E" TargetMode="External"/><Relationship Id="rId102" Type="http://schemas.openxmlformats.org/officeDocument/2006/relationships/hyperlink" Target="consultantplus://offline/ref=B1BA9DEF1ACCC7C787D95F553799991985F4C0D89D9F61ACE5E10E16A8C2B2AE3C76234426E79ABE07CD216E8C1E8D831C8C12E674800595F784166FyEo7E" TargetMode="External"/><Relationship Id="rId123" Type="http://schemas.openxmlformats.org/officeDocument/2006/relationships/hyperlink" Target="consultantplus://offline/ref=B1BA9DEF1ACCC7C787D95F553799991985F4C0D89E9D62A1EFE50E16A8C2B2AE3C76234426E79ABE07CD216E8D1E8D831C8C12E674800595F784166FyEo7E" TargetMode="External"/><Relationship Id="rId144" Type="http://schemas.openxmlformats.org/officeDocument/2006/relationships/hyperlink" Target="consultantplus://offline/ref=B1BA9DEF1ACCC7C787D95F553799991985F4C0D89E9060A9E4E50E16A8C2B2AE3C76234426E79ABE07CC2267861E8D831C8C12E674800595F784166FyEo7E" TargetMode="External"/><Relationship Id="rId90" Type="http://schemas.openxmlformats.org/officeDocument/2006/relationships/hyperlink" Target="consultantplus://offline/ref=B1BA9DEF1ACCC7C787D95F553799991985F4C0D89D9F61ACE5E10E16A8C2B2AE3C76234426E79ABE07CD216E8D1E8D831C8C12E674800595F784166FyEo7E" TargetMode="External"/><Relationship Id="rId165" Type="http://schemas.openxmlformats.org/officeDocument/2006/relationships/hyperlink" Target="consultantplus://offline/ref=B1BA9DEF1ACCC7C787D95F553799991985F4C0D89D9F61ACE5E10E16A8C2B2AE3C76234426E79ABE07CD216E8C1E8D831C8C12E674800595F784166FyEo7E" TargetMode="External"/><Relationship Id="rId27" Type="http://schemas.openxmlformats.org/officeDocument/2006/relationships/hyperlink" Target="consultantplus://offline/ref=B1BA9DEF1ACCC7C787D95F553799991985F4C0D89D9C67A0EEE00E16A8C2B2AE3C76234426E79ABE07CD216E831E8D831C8C12E674800595F784166FyEo7E" TargetMode="External"/><Relationship Id="rId48" Type="http://schemas.openxmlformats.org/officeDocument/2006/relationships/hyperlink" Target="consultantplus://offline/ref=B1BA9DEF1ACCC7C787D9415821F5C61682FC9DD19F9F6CFFB1B00841F792B4FB6E367D1D65AA89BF06D3236E86y1o6E" TargetMode="External"/><Relationship Id="rId69" Type="http://schemas.openxmlformats.org/officeDocument/2006/relationships/hyperlink" Target="consultantplus://offline/ref=B1BA9DEF1ACCC7C787D95F553799991985F4C0D89E9064ABE9E70E16A8C2B2AE3C76234426E79ABE07CD216E831E8D831C8C12E674800595F784166FyEo7E" TargetMode="External"/><Relationship Id="rId113" Type="http://schemas.openxmlformats.org/officeDocument/2006/relationships/hyperlink" Target="consultantplus://offline/ref=B1BA9DEF1ACCC7C787D95F553799991985F4C0D89E9064ABE9E70E16A8C2B2AE3C76234426E79ABE07CD216A871E8D831C8C12E674800595F784166FyEo7E" TargetMode="External"/><Relationship Id="rId134" Type="http://schemas.openxmlformats.org/officeDocument/2006/relationships/hyperlink" Target="consultantplus://offline/ref=B1BA9DEF1ACCC7C787D95F553799991985F4C0D89E9064ABE9E70E16A8C2B2AE3C76234426E79ABE07CD2167801E8D831C8C12E674800595F784166FyEo7E" TargetMode="External"/><Relationship Id="rId80" Type="http://schemas.openxmlformats.org/officeDocument/2006/relationships/hyperlink" Target="consultantplus://offline/ref=B1BA9DEF1ACCC7C787D95F553799991985F4C0D89E9064ABE9E70E16A8C2B2AE3C76234426E79ABE07CD216F861E8D831C8C12E674800595F784166FyEo7E" TargetMode="External"/><Relationship Id="rId155" Type="http://schemas.openxmlformats.org/officeDocument/2006/relationships/hyperlink" Target="consultantplus://offline/ref=B1BA9DEF1ACCC7C787D95F553799991985F4C0D89E9064ABE9E70E16A8C2B2AE3C76234426E79ABE07CD206E831E8D831C8C12E674800595F784166FyEo7E" TargetMode="External"/><Relationship Id="rId176" Type="http://schemas.openxmlformats.org/officeDocument/2006/relationships/hyperlink" Target="consultantplus://offline/ref=B1BA9DEF1ACCC7C787D95F553799991985F4C0D89E9064ABE9E70E16A8C2B2AE3C76234426E79ABE07CD206F871E8D831C8C12E674800595F784166FyEo7E" TargetMode="External"/><Relationship Id="rId17" Type="http://schemas.openxmlformats.org/officeDocument/2006/relationships/hyperlink" Target="consultantplus://offline/ref=B1BA9DEF1ACCC7C787D9415821F5C61682FC9DD19F9F6CFFB1B00841F792B4FB7C36251165A394B601C6753FC040D4D251C71FE7639C0596yEoAE" TargetMode="External"/><Relationship Id="rId38" Type="http://schemas.openxmlformats.org/officeDocument/2006/relationships/hyperlink" Target="consultantplus://offline/ref=B1BA9DEF1ACCC7C787D95F553799991985F4C0D89E9867ACEBE40E16A8C2B2AE3C76234426E79ABE07CD216E811E8D831C8C12E674800595F784166FyEo7E" TargetMode="External"/><Relationship Id="rId59" Type="http://schemas.openxmlformats.org/officeDocument/2006/relationships/hyperlink" Target="consultantplus://offline/ref=B1BA9DEF1ACCC7C787D95F553799991985F4C0D89D9F61ACE5E10E16A8C2B2AE3C76234426E79ABE07CD216E8C1E8D831C8C12E674800595F784166FyEo7E" TargetMode="External"/><Relationship Id="rId103" Type="http://schemas.openxmlformats.org/officeDocument/2006/relationships/hyperlink" Target="consultantplus://offline/ref=B1BA9DEF1ACCC7C787D95F553799991985F4C0D89D9C65A0EBE10E16A8C2B2AE3C76234426E79ABE07CD216C841E8D831C8C12E674800595F784166FyEo7E" TargetMode="External"/><Relationship Id="rId124" Type="http://schemas.openxmlformats.org/officeDocument/2006/relationships/hyperlink" Target="consultantplus://offline/ref=B1BA9DEF1ACCC7C787D95F553799991985F4C0D89E9064ABE9E70E16A8C2B2AE3C76234426E79ABE07CD2167851E8D831C8C12E674800595F784166FyEo7E" TargetMode="External"/><Relationship Id="rId70" Type="http://schemas.openxmlformats.org/officeDocument/2006/relationships/hyperlink" Target="consultantplus://offline/ref=B1BA9DEF1ACCC7C787D95F553799991985F4C0D89D9062A0ECED0E16A8C2B2AE3C76234426E79ABE07CD216F801E8D831C8C12E674800595F784166FyEo7E" TargetMode="External"/><Relationship Id="rId91" Type="http://schemas.openxmlformats.org/officeDocument/2006/relationships/hyperlink" Target="consultantplus://offline/ref=B1BA9DEF1ACCC7C787D9415821F5C61682FC9DD19D9E6CFFB1B00841F792B4FB6E367D1D65AA89BF06D3236E86y1o6E" TargetMode="External"/><Relationship Id="rId145" Type="http://schemas.openxmlformats.org/officeDocument/2006/relationships/hyperlink" Target="consultantplus://offline/ref=B1BA9DEF1ACCC7C787D95F553799991985F4C0D89E9E62A9E8E50E16A8C2B2AE3C76234426E79ABE07CD216F841E8D831C8C12E674800595F784166FyEo7E" TargetMode="External"/><Relationship Id="rId166" Type="http://schemas.openxmlformats.org/officeDocument/2006/relationships/hyperlink" Target="consultantplus://offline/ref=B1BA9DEF1ACCC7C787D95F553799991985F4C0D89D9D6EAEE4E20E16A8C2B2AE3C76234426E79ABE07CD216A831E8D831C8C12E674800595F784166FyEo7E" TargetMode="External"/><Relationship Id="rId1" Type="http://schemas.openxmlformats.org/officeDocument/2006/relationships/styles" Target="styles.xml"/><Relationship Id="rId28" Type="http://schemas.openxmlformats.org/officeDocument/2006/relationships/hyperlink" Target="consultantplus://offline/ref=B1BA9DEF1ACCC7C787D95F553799991985F4C0D89D9C65A0EBE10E16A8C2B2AE3C76234426E79ABE07CD216E8C1E8D831C8C12E674800595F784166FyEo7E" TargetMode="External"/><Relationship Id="rId49" Type="http://schemas.openxmlformats.org/officeDocument/2006/relationships/hyperlink" Target="consultantplus://offline/ref=B1BA9DEF1ACCC7C787D9415821F5C61682FD9CD4949E6CFFB1B00841F792B4FB7C36251165A396B705C6753FC040D4D251C71FE7639C0596yEoAE" TargetMode="External"/><Relationship Id="rId114" Type="http://schemas.openxmlformats.org/officeDocument/2006/relationships/hyperlink" Target="consultantplus://offline/ref=B1BA9DEF1ACCC7C787D95F553799991985F4C0D89D9F61ACE5E10E16A8C2B2AE3C76234426E79ABE07CD216E8C1E8D831C8C12E674800595F784166FyE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17208</Words>
  <Characters>98091</Characters>
  <Application>Microsoft Office Word</Application>
  <DocSecurity>0</DocSecurity>
  <Lines>817</Lines>
  <Paragraphs>230</Paragraphs>
  <ScaleCrop>false</ScaleCrop>
  <Company/>
  <LinksUpToDate>false</LinksUpToDate>
  <CharactersWithSpaces>115069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Баландина Елена Владимировна</dc:creator>
  <cp:keywords/>
  <dc:description/>
  <cp:lastModifiedBy>Гимназия 48</cp:lastModifiedBy>
  <cp:revision>4</cp:revision>
  <dcterms:created xsi:type="dcterms:W3CDTF">2023-01-09T04:40:00Z</dcterms:created>
  <dcterms:modified xsi:type="dcterms:W3CDTF">2023-01-26T04:25:00Z</dcterms:modified>
</cp:coreProperties>
</file>